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8C" w:rsidRPr="0084236F" w:rsidRDefault="0062778C" w:rsidP="0062778C">
      <w:pPr>
        <w:pStyle w:val="ConsPlusNonformat"/>
        <w:jc w:val="both"/>
      </w:pPr>
      <w:r w:rsidRPr="0084236F">
        <w:t xml:space="preserve">            МИНИСТЕРСТВО ОБРАЗОВАНИЯ И НАУКИ РЕСПУБЛИКИ ДАГЕСТАН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ПРОТОКОЛ № ______ (форма А)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____________________________                  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дата составления протокола                    место составления протокола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1. Мною, _________________________________________________________________,</w:t>
      </w:r>
    </w:p>
    <w:p w:rsidR="0062778C" w:rsidRPr="0084236F" w:rsidRDefault="0062778C">
      <w:pPr>
        <w:pStyle w:val="ConsPlusNonformat"/>
        <w:jc w:val="both"/>
      </w:pPr>
      <w:r w:rsidRPr="0084236F">
        <w:t xml:space="preserve">на  основании  </w:t>
      </w:r>
      <w:hyperlink r:id="rId4" w:history="1">
        <w:r w:rsidRPr="0084236F">
          <w:t>подпункта  90  части  2   статьи   28.3</w:t>
        </w:r>
      </w:hyperlink>
      <w:r w:rsidRPr="0084236F">
        <w:t xml:space="preserve">  Кодекса  Российской</w:t>
      </w:r>
    </w:p>
    <w:p w:rsidR="0062778C" w:rsidRPr="0084236F" w:rsidRDefault="0062778C">
      <w:pPr>
        <w:pStyle w:val="ConsPlusNonformat"/>
        <w:jc w:val="both"/>
      </w:pPr>
      <w:r w:rsidRPr="0084236F">
        <w:t xml:space="preserve">Федерации  об  административных правонарушениях (далее - </w:t>
      </w:r>
      <w:proofErr w:type="spellStart"/>
      <w:r w:rsidRPr="0084236F">
        <w:t>КоАП</w:t>
      </w:r>
      <w:proofErr w:type="spellEnd"/>
      <w:r w:rsidRPr="0084236F">
        <w:t xml:space="preserve"> РФ) составлен</w:t>
      </w:r>
    </w:p>
    <w:p w:rsidR="0062778C" w:rsidRPr="0084236F" w:rsidRDefault="0062778C">
      <w:pPr>
        <w:pStyle w:val="ConsPlusNonformat"/>
        <w:jc w:val="both"/>
      </w:pPr>
      <w:r w:rsidRPr="0084236F">
        <w:t>настоящий протокол в отношении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фамилия и инициалы лица, в отношении которого составлен протокол</w:t>
      </w:r>
    </w:p>
    <w:p w:rsidR="0062778C" w:rsidRPr="0084236F" w:rsidRDefault="0062778C">
      <w:pPr>
        <w:pStyle w:val="ConsPlusNonformat"/>
        <w:jc w:val="both"/>
      </w:pPr>
      <w:r w:rsidRPr="0084236F">
        <w:t>2. Сведения о лице, в отношении которого составлен протокол</w:t>
      </w:r>
    </w:p>
    <w:p w:rsidR="0062778C" w:rsidRPr="0084236F" w:rsidRDefault="0062778C">
      <w:pPr>
        <w:pStyle w:val="ConsPlusNonformat"/>
        <w:jc w:val="both"/>
      </w:pPr>
      <w:r w:rsidRPr="0084236F">
        <w:t>Для физического (должностного) лица:</w:t>
      </w:r>
    </w:p>
    <w:p w:rsidR="0062778C" w:rsidRPr="0084236F" w:rsidRDefault="0062778C">
      <w:pPr>
        <w:pStyle w:val="ConsPlusNonformat"/>
        <w:jc w:val="both"/>
      </w:pPr>
      <w:r w:rsidRPr="0084236F">
        <w:t>Фамилия, имя, отчество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Дата и место рождения "__" _____________ 19__ г., 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Гражданство 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Документ, удостоверяющий личность: _________________, ________, __________,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     (вид документа)    (серия)    (номер)</w:t>
      </w:r>
    </w:p>
    <w:p w:rsidR="0062778C" w:rsidRPr="0084236F" w:rsidRDefault="0062778C">
      <w:pPr>
        <w:pStyle w:val="ConsPlusNonformat"/>
        <w:jc w:val="both"/>
      </w:pPr>
      <w:r w:rsidRPr="0084236F">
        <w:t>"__" _____________ ____ г., 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(дата выдачи)                    (кем выдан)</w:t>
      </w:r>
    </w:p>
    <w:p w:rsidR="0062778C" w:rsidRPr="0084236F" w:rsidRDefault="0062778C">
      <w:pPr>
        <w:pStyle w:val="ConsPlusNonformat"/>
        <w:jc w:val="both"/>
      </w:pPr>
      <w:r w:rsidRPr="0084236F">
        <w:t>Место регистрации (место жительства): 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Контактный телефон: 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в отсутствие</w:t>
      </w:r>
    </w:p>
    <w:p w:rsidR="0062778C" w:rsidRPr="0084236F" w:rsidRDefault="0062778C">
      <w:pPr>
        <w:pStyle w:val="ConsPlusNonformat"/>
        <w:jc w:val="both"/>
      </w:pPr>
      <w:r w:rsidRPr="0084236F">
        <w:t>3. Протокол составлен -------------- физического лица, в отношении которого</w:t>
      </w:r>
    </w:p>
    <w:p w:rsidR="0062778C" w:rsidRPr="0084236F" w:rsidRDefault="0062778C">
      <w:pPr>
        <w:pStyle w:val="ConsPlusNonformat"/>
        <w:jc w:val="both"/>
      </w:pPr>
      <w:r w:rsidRPr="0084236F">
        <w:t>ведется производство по делу об административном правонарушении.</w:t>
      </w:r>
    </w:p>
    <w:p w:rsidR="0062778C" w:rsidRPr="0084236F" w:rsidRDefault="0062778C">
      <w:pPr>
        <w:pStyle w:val="ConsPlusNonformat"/>
        <w:jc w:val="both"/>
      </w:pPr>
      <w:r w:rsidRPr="0084236F">
        <w:t>4. Источник  данных,   указывающих  на  наличие  события  административного</w:t>
      </w:r>
    </w:p>
    <w:p w:rsidR="0062778C" w:rsidRPr="0084236F" w:rsidRDefault="0062778C">
      <w:pPr>
        <w:pStyle w:val="ConsPlusNonformat"/>
        <w:jc w:val="both"/>
      </w:pPr>
      <w:r w:rsidRPr="0084236F">
        <w:t>правонарушения: 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5. Описание административного правонарушения: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6. К протоколу прилагаются: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Протокол составил: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должность, фамилия и инициалы лица, составившего протокол       подпись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Место и сроки рассмотрения дела об административном правонарушении: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</w:p>
    <w:p w:rsidR="000B26F2" w:rsidRPr="0084236F" w:rsidRDefault="0062778C">
      <w:pPr>
        <w:pStyle w:val="ConsPlusNonformat"/>
        <w:jc w:val="both"/>
      </w:pPr>
      <w:r w:rsidRPr="0084236F">
        <w:t xml:space="preserve">                                                          </w:t>
      </w:r>
    </w:p>
    <w:p w:rsidR="000B26F2" w:rsidRPr="0084236F" w:rsidRDefault="000B26F2">
      <w:pPr>
        <w:pStyle w:val="ConsPlusNonformat"/>
        <w:jc w:val="both"/>
      </w:pPr>
    </w:p>
    <w:p w:rsidR="000B26F2" w:rsidRPr="0084236F" w:rsidRDefault="000B26F2">
      <w:pPr>
        <w:pStyle w:val="ConsPlusNonformat"/>
        <w:jc w:val="both"/>
      </w:pPr>
    </w:p>
    <w:p w:rsidR="000B26F2" w:rsidRPr="0084236F" w:rsidRDefault="000B26F2">
      <w:pPr>
        <w:pStyle w:val="ConsPlusNonformat"/>
        <w:jc w:val="both"/>
      </w:pPr>
    </w:p>
    <w:p w:rsidR="000B26F2" w:rsidRPr="0084236F" w:rsidRDefault="000B26F2">
      <w:pPr>
        <w:pStyle w:val="ConsPlusNonformat"/>
        <w:jc w:val="both"/>
      </w:pPr>
    </w:p>
    <w:p w:rsidR="000B26F2" w:rsidRPr="0084236F" w:rsidRDefault="000B26F2">
      <w:pPr>
        <w:pStyle w:val="ConsPlusNonformat"/>
        <w:jc w:val="both"/>
      </w:pPr>
    </w:p>
    <w:p w:rsidR="000B26F2" w:rsidRPr="0084236F" w:rsidRDefault="000B26F2">
      <w:pPr>
        <w:pStyle w:val="ConsPlusNonformat"/>
        <w:jc w:val="both"/>
      </w:pPr>
    </w:p>
    <w:p w:rsidR="0062778C" w:rsidRPr="0084236F" w:rsidRDefault="0062778C" w:rsidP="000B26F2">
      <w:pPr>
        <w:pStyle w:val="ConsPlusNonformat"/>
        <w:jc w:val="right"/>
      </w:pPr>
      <w:r w:rsidRPr="0084236F">
        <w:lastRenderedPageBreak/>
        <w:t>Оборотная сторона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протокола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 w:rsidP="000B26F2">
      <w:pPr>
        <w:pStyle w:val="ConsPlusNonformat"/>
        <w:jc w:val="center"/>
      </w:pPr>
      <w:r w:rsidRPr="0084236F">
        <w:t>Справочная информация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Конституция Российской Федерации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(извлечение)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5" w:history="1">
        <w:r w:rsidR="0062778C" w:rsidRPr="0084236F">
          <w:t>Статья 51</w:t>
        </w:r>
      </w:hyperlink>
    </w:p>
    <w:p w:rsidR="0062778C" w:rsidRPr="0084236F" w:rsidRDefault="0062778C">
      <w:pPr>
        <w:pStyle w:val="ConsPlusNonformat"/>
        <w:jc w:val="both"/>
      </w:pPr>
      <w:r w:rsidRPr="0084236F">
        <w:t>1. Никто не обязан свидетельствовать против  себя  самого,  своего  супруга</w:t>
      </w:r>
    </w:p>
    <w:p w:rsidR="0062778C" w:rsidRPr="0084236F" w:rsidRDefault="0062778C">
      <w:pPr>
        <w:pStyle w:val="ConsPlusNonformat"/>
        <w:jc w:val="both"/>
      </w:pPr>
      <w:r w:rsidRPr="0084236F">
        <w:t>и близких родственников, круг которых определяется федеральным законом.</w:t>
      </w:r>
    </w:p>
    <w:p w:rsidR="0062778C" w:rsidRPr="0084236F" w:rsidRDefault="0062778C">
      <w:pPr>
        <w:pStyle w:val="ConsPlusNonformat"/>
        <w:jc w:val="both"/>
      </w:pPr>
      <w:r w:rsidRPr="0084236F">
        <w:t>2.  Федеральным  законом могут  устанавливаться  иные  случаи  освобождения</w:t>
      </w:r>
    </w:p>
    <w:p w:rsidR="0062778C" w:rsidRPr="0084236F" w:rsidRDefault="0062778C">
      <w:pPr>
        <w:pStyle w:val="ConsPlusNonformat"/>
        <w:jc w:val="both"/>
      </w:pPr>
      <w:r w:rsidRPr="0084236F">
        <w:t>от обязанности давать свидетельские показания.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   (Текст </w:t>
      </w:r>
      <w:hyperlink r:id="rId6" w:history="1">
        <w:r w:rsidRPr="0084236F">
          <w:t>Конституции</w:t>
        </w:r>
      </w:hyperlink>
      <w:r w:rsidRPr="0084236F">
        <w:t xml:space="preserve"> с учетом поправок, внесенных законами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Российской Федерации о поправках к Конституции Российской Федерации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от 30 декабря 2008 г. № 6-ФКЗ и от 30 декабря 2008 г. № 7-ФКЗ,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опубликован в "Российской газете" от 21 января 2009 г. № 7,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в "Парламентской газете" от 23 января 2009 г. № 4,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в Собрании законодательства Российской Федерации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от 26 января 2009 г. № 4 ст. 445)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Кодекс Российской Федерации об административных правонарушениях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от 30 декабря 2001 г. № 195-ФЗ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(извлечение)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7" w:history="1">
        <w:r w:rsidR="0062778C" w:rsidRPr="0084236F">
          <w:t>Статья 25.1</w:t>
        </w:r>
      </w:hyperlink>
      <w:r w:rsidR="0062778C" w:rsidRPr="0084236F">
        <w:t>. Лицо, в отношении которого ведется  производство  по  делу  об</w:t>
      </w:r>
    </w:p>
    <w:p w:rsidR="0062778C" w:rsidRPr="0084236F" w:rsidRDefault="0062778C">
      <w:pPr>
        <w:pStyle w:val="ConsPlusNonformat"/>
        <w:jc w:val="both"/>
      </w:pPr>
      <w:r w:rsidRPr="0084236F">
        <w:t>административном правонарушении</w:t>
      </w:r>
    </w:p>
    <w:p w:rsidR="0062778C" w:rsidRPr="0084236F" w:rsidRDefault="0062778C">
      <w:pPr>
        <w:pStyle w:val="ConsPlusNonformat"/>
        <w:jc w:val="both"/>
      </w:pPr>
      <w:r w:rsidRPr="0084236F">
        <w:t>1.   Лицо,  в  отношении  которого  ведется   производство   по   делу   об</w:t>
      </w:r>
    </w:p>
    <w:p w:rsidR="0062778C" w:rsidRPr="0084236F" w:rsidRDefault="0062778C">
      <w:pPr>
        <w:pStyle w:val="ConsPlusNonformat"/>
        <w:jc w:val="both"/>
      </w:pPr>
      <w:r w:rsidRPr="0084236F">
        <w:t>административном правонарушении, вправе знакомиться со всеми    материалами</w:t>
      </w:r>
    </w:p>
    <w:p w:rsidR="0062778C" w:rsidRPr="0084236F" w:rsidRDefault="0062778C">
      <w:pPr>
        <w:pStyle w:val="ConsPlusNonformat"/>
        <w:jc w:val="both"/>
      </w:pPr>
      <w:r w:rsidRPr="0084236F">
        <w:t>дела,   давать    объяснения,    представлять    доказательства,   заявлять</w:t>
      </w:r>
    </w:p>
    <w:p w:rsidR="0062778C" w:rsidRPr="0084236F" w:rsidRDefault="0062778C">
      <w:pPr>
        <w:pStyle w:val="ConsPlusNonformat"/>
        <w:jc w:val="both"/>
      </w:pPr>
      <w:r w:rsidRPr="0084236F">
        <w:t>ходатайства и отводы, пользоваться юридической помощью защитника,  а  также</w:t>
      </w:r>
    </w:p>
    <w:p w:rsidR="0062778C" w:rsidRPr="0084236F" w:rsidRDefault="0062778C">
      <w:pPr>
        <w:pStyle w:val="ConsPlusNonformat"/>
        <w:jc w:val="both"/>
      </w:pPr>
      <w:r w:rsidRPr="0084236F">
        <w:t>иными процессуальными правами в соответствии с настоящим Кодексом.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8" w:history="1">
        <w:r w:rsidR="0062778C" w:rsidRPr="0084236F">
          <w:t>Статья 25.3</w:t>
        </w:r>
      </w:hyperlink>
      <w:r w:rsidR="0062778C" w:rsidRPr="0084236F">
        <w:t>. Законные представители физического лица</w:t>
      </w:r>
    </w:p>
    <w:p w:rsidR="0062778C" w:rsidRPr="0084236F" w:rsidRDefault="0062778C">
      <w:pPr>
        <w:pStyle w:val="ConsPlusNonformat"/>
        <w:jc w:val="both"/>
      </w:pPr>
      <w:r w:rsidRPr="0084236F">
        <w:t>1.  Защиту  прав  и  законных  интересов   физического  лица,  в  отношении</w:t>
      </w:r>
    </w:p>
    <w:p w:rsidR="0062778C" w:rsidRPr="0084236F" w:rsidRDefault="0062778C">
      <w:pPr>
        <w:pStyle w:val="ConsPlusNonformat"/>
        <w:jc w:val="both"/>
      </w:pPr>
      <w:r w:rsidRPr="0084236F">
        <w:t>которого  ведется  производство по делу об административном правонарушении,</w:t>
      </w:r>
    </w:p>
    <w:p w:rsidR="0062778C" w:rsidRPr="0084236F" w:rsidRDefault="0062778C">
      <w:pPr>
        <w:pStyle w:val="ConsPlusNonformat"/>
        <w:jc w:val="both"/>
      </w:pPr>
      <w:r w:rsidRPr="0084236F">
        <w:t>или потерпевшего, являющихся несовершеннолетними либо по своему физическому</w:t>
      </w:r>
    </w:p>
    <w:p w:rsidR="0062778C" w:rsidRPr="0084236F" w:rsidRDefault="0062778C">
      <w:pPr>
        <w:pStyle w:val="ConsPlusNonformat"/>
        <w:jc w:val="both"/>
      </w:pPr>
      <w:r w:rsidRPr="0084236F">
        <w:t>или  психическому состоянию лишенных возможности самостоятельно реализовать</w:t>
      </w:r>
    </w:p>
    <w:p w:rsidR="0062778C" w:rsidRPr="0084236F" w:rsidRDefault="0062778C">
      <w:pPr>
        <w:pStyle w:val="ConsPlusNonformat"/>
        <w:jc w:val="both"/>
      </w:pPr>
      <w:r w:rsidRPr="0084236F">
        <w:t>свои права, осуществляют их законные представители.</w:t>
      </w:r>
    </w:p>
    <w:p w:rsidR="0062778C" w:rsidRPr="0084236F" w:rsidRDefault="0062778C">
      <w:pPr>
        <w:pStyle w:val="ConsPlusNonformat"/>
        <w:jc w:val="both"/>
      </w:pPr>
      <w:r w:rsidRPr="0084236F">
        <w:t>2.  Законными  представителями  физического  лица  являются  его  родители,</w:t>
      </w:r>
    </w:p>
    <w:p w:rsidR="0062778C" w:rsidRPr="0084236F" w:rsidRDefault="0062778C">
      <w:pPr>
        <w:pStyle w:val="ConsPlusNonformat"/>
        <w:jc w:val="both"/>
      </w:pPr>
      <w:r w:rsidRPr="0084236F">
        <w:t>усыновители, опекуны или попечители.</w:t>
      </w:r>
    </w:p>
    <w:p w:rsidR="0062778C" w:rsidRPr="0084236F" w:rsidRDefault="0062778C">
      <w:pPr>
        <w:pStyle w:val="ConsPlusNonformat"/>
        <w:jc w:val="both"/>
      </w:pPr>
      <w:r w:rsidRPr="0084236F">
        <w:t>3.  Родственные  связи  или   соответствующие  полномочия  лиц,  являющихся</w:t>
      </w:r>
    </w:p>
    <w:p w:rsidR="0062778C" w:rsidRPr="0084236F" w:rsidRDefault="0062778C">
      <w:pPr>
        <w:pStyle w:val="ConsPlusNonformat"/>
        <w:jc w:val="both"/>
      </w:pPr>
      <w:r w:rsidRPr="0084236F">
        <w:t>законными  представителями  физического  лица,  удостоверяются документами,</w:t>
      </w:r>
    </w:p>
    <w:p w:rsidR="0062778C" w:rsidRPr="0084236F" w:rsidRDefault="0062778C">
      <w:pPr>
        <w:pStyle w:val="ConsPlusNonformat"/>
        <w:jc w:val="both"/>
      </w:pPr>
      <w:r w:rsidRPr="0084236F">
        <w:t>предусмотренными законом.</w:t>
      </w:r>
    </w:p>
    <w:p w:rsidR="0062778C" w:rsidRPr="0084236F" w:rsidRDefault="0062778C">
      <w:pPr>
        <w:pStyle w:val="ConsPlusNonformat"/>
        <w:jc w:val="both"/>
      </w:pPr>
      <w:r w:rsidRPr="0084236F">
        <w:t>4.  Законные  представители  физического   лица,   в   отношении   которого</w:t>
      </w:r>
    </w:p>
    <w:p w:rsidR="0062778C" w:rsidRPr="0084236F" w:rsidRDefault="0062778C">
      <w:pPr>
        <w:pStyle w:val="ConsPlusNonformat"/>
        <w:jc w:val="both"/>
      </w:pPr>
      <w:r w:rsidRPr="0084236F">
        <w:t>ведется   производство   по  делу  об  административном  правонарушении,  и</w:t>
      </w:r>
    </w:p>
    <w:p w:rsidR="0062778C" w:rsidRPr="0084236F" w:rsidRDefault="0062778C">
      <w:pPr>
        <w:pStyle w:val="ConsPlusNonformat"/>
        <w:jc w:val="both"/>
      </w:pPr>
      <w:r w:rsidRPr="0084236F">
        <w:t>потерпевшего  имеют  права  и  несут обязанности, предусмотренные настоящим</w:t>
      </w:r>
    </w:p>
    <w:p w:rsidR="0062778C" w:rsidRPr="0084236F" w:rsidRDefault="0062778C">
      <w:pPr>
        <w:pStyle w:val="ConsPlusNonformat"/>
        <w:jc w:val="both"/>
      </w:pPr>
      <w:r w:rsidRPr="0084236F">
        <w:t>Кодексом в отношении представляемых ими лиц.</w:t>
      </w:r>
    </w:p>
    <w:p w:rsidR="0062778C" w:rsidRPr="0084236F" w:rsidRDefault="0062778C">
      <w:pPr>
        <w:pStyle w:val="ConsPlusNonformat"/>
        <w:jc w:val="both"/>
      </w:pPr>
      <w:r w:rsidRPr="0084236F">
        <w:t>5.   При   рассмотрении    дела    об    административном   правонарушении,</w:t>
      </w:r>
    </w:p>
    <w:p w:rsidR="0062778C" w:rsidRPr="0084236F" w:rsidRDefault="0062778C">
      <w:pPr>
        <w:pStyle w:val="ConsPlusNonformat"/>
        <w:jc w:val="both"/>
      </w:pPr>
      <w:r w:rsidRPr="0084236F">
        <w:t>совершенном лицом в возрасте до восемнадцати лет, судья, орган, должностное</w:t>
      </w:r>
    </w:p>
    <w:p w:rsidR="0062778C" w:rsidRPr="0084236F" w:rsidRDefault="0062778C">
      <w:pPr>
        <w:pStyle w:val="ConsPlusNonformat"/>
        <w:jc w:val="both"/>
      </w:pPr>
      <w:r w:rsidRPr="0084236F">
        <w:t>лицо,  рассматривающие  дело  об  административном  правонарушении,  вправе</w:t>
      </w:r>
    </w:p>
    <w:p w:rsidR="0062778C" w:rsidRPr="0084236F" w:rsidRDefault="0062778C">
      <w:pPr>
        <w:pStyle w:val="ConsPlusNonformat"/>
        <w:jc w:val="both"/>
      </w:pPr>
      <w:r w:rsidRPr="0084236F">
        <w:t>признать обязательным присутствие законного представителя указанного лица.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9" w:history="1">
        <w:r w:rsidR="0062778C" w:rsidRPr="0084236F">
          <w:t>Статья 25.5</w:t>
        </w:r>
      </w:hyperlink>
      <w:r w:rsidR="0062778C" w:rsidRPr="0084236F">
        <w:t>. Защитник и представитель</w:t>
      </w:r>
    </w:p>
    <w:p w:rsidR="0062778C" w:rsidRPr="0084236F" w:rsidRDefault="0062778C">
      <w:pPr>
        <w:pStyle w:val="ConsPlusNonformat"/>
        <w:jc w:val="both"/>
      </w:pPr>
      <w:r w:rsidRPr="0084236F">
        <w:t>1.  Для  оказания юридической помощи лицу,  в  отношении  которого  ведется</w:t>
      </w:r>
    </w:p>
    <w:p w:rsidR="0062778C" w:rsidRPr="0084236F" w:rsidRDefault="0062778C">
      <w:pPr>
        <w:pStyle w:val="ConsPlusNonformat"/>
        <w:jc w:val="both"/>
      </w:pPr>
      <w:r w:rsidRPr="0084236F">
        <w:t>производство  по делу об административном правонарушении, в производстве по</w:t>
      </w:r>
    </w:p>
    <w:p w:rsidR="0062778C" w:rsidRPr="0084236F" w:rsidRDefault="0062778C">
      <w:pPr>
        <w:pStyle w:val="ConsPlusNonformat"/>
        <w:jc w:val="both"/>
      </w:pPr>
      <w:r w:rsidRPr="0084236F">
        <w:t>делу  об  административном правонарушении может участвовать защитник, а для</w:t>
      </w:r>
    </w:p>
    <w:p w:rsidR="0062778C" w:rsidRPr="0084236F" w:rsidRDefault="0062778C">
      <w:pPr>
        <w:pStyle w:val="ConsPlusNonformat"/>
        <w:jc w:val="both"/>
      </w:pPr>
      <w:r w:rsidRPr="0084236F">
        <w:t>оказания юридической помощи потерпевшему - представитель.</w:t>
      </w:r>
    </w:p>
    <w:p w:rsidR="0062778C" w:rsidRPr="0084236F" w:rsidRDefault="0062778C">
      <w:pPr>
        <w:pStyle w:val="ConsPlusNonformat"/>
        <w:jc w:val="both"/>
      </w:pPr>
      <w:r w:rsidRPr="0084236F">
        <w:t>2.  В  качестве защитника или представителя к  участию  в  производстве  по</w:t>
      </w:r>
    </w:p>
    <w:p w:rsidR="0062778C" w:rsidRPr="0084236F" w:rsidRDefault="0062778C">
      <w:pPr>
        <w:pStyle w:val="ConsPlusNonformat"/>
        <w:jc w:val="both"/>
      </w:pPr>
      <w:r w:rsidRPr="0084236F">
        <w:t>делу об административном правонарушении допускается адвокат или иное лицо.</w:t>
      </w:r>
    </w:p>
    <w:p w:rsidR="0062778C" w:rsidRPr="0084236F" w:rsidRDefault="0062778C">
      <w:pPr>
        <w:pStyle w:val="ConsPlusNonformat"/>
        <w:jc w:val="both"/>
      </w:pPr>
      <w:r w:rsidRPr="0084236F">
        <w:t>3. Полномочия адвоката  удостоверяются  ордером,  выданным  соответствующим</w:t>
      </w:r>
    </w:p>
    <w:p w:rsidR="0062778C" w:rsidRPr="0084236F" w:rsidRDefault="0062778C">
      <w:pPr>
        <w:pStyle w:val="ConsPlusNonformat"/>
        <w:jc w:val="both"/>
      </w:pPr>
      <w:r w:rsidRPr="0084236F">
        <w:t>адвокатским  образованием.  Полномочия иного лица, оказывающего юридическую</w:t>
      </w:r>
    </w:p>
    <w:p w:rsidR="0062778C" w:rsidRPr="0084236F" w:rsidRDefault="0062778C">
      <w:pPr>
        <w:pStyle w:val="ConsPlusNonformat"/>
        <w:jc w:val="both"/>
      </w:pPr>
      <w:r w:rsidRPr="0084236F">
        <w:t>помощь, удостоверяются доверенностью, оформленной в соответствии с законом.</w:t>
      </w:r>
    </w:p>
    <w:p w:rsidR="0062778C" w:rsidRPr="0084236F" w:rsidRDefault="0062778C">
      <w:pPr>
        <w:pStyle w:val="ConsPlusNonformat"/>
        <w:jc w:val="both"/>
      </w:pPr>
      <w:r w:rsidRPr="0084236F">
        <w:lastRenderedPageBreak/>
        <w:t>4.  Защитник  и  представитель  допускаются к  участию  в  производстве  по</w:t>
      </w:r>
    </w:p>
    <w:p w:rsidR="0062778C" w:rsidRPr="0084236F" w:rsidRDefault="0062778C">
      <w:pPr>
        <w:pStyle w:val="ConsPlusNonformat"/>
        <w:jc w:val="both"/>
      </w:pPr>
      <w:r w:rsidRPr="0084236F">
        <w:t>делу  об  административном  правонарушении  с  момента  возбуждения дела об</w:t>
      </w:r>
    </w:p>
    <w:p w:rsidR="0062778C" w:rsidRPr="0084236F" w:rsidRDefault="0062778C">
      <w:pPr>
        <w:pStyle w:val="ConsPlusNonformat"/>
        <w:jc w:val="both"/>
      </w:pPr>
      <w:r w:rsidRPr="0084236F">
        <w:t>административном правонарушении.</w:t>
      </w:r>
    </w:p>
    <w:p w:rsidR="0062778C" w:rsidRPr="0084236F" w:rsidRDefault="0062778C">
      <w:pPr>
        <w:pStyle w:val="ConsPlusNonformat"/>
        <w:jc w:val="both"/>
      </w:pPr>
      <w:r w:rsidRPr="0084236F">
        <w:t>5.  Защитник  и  представитель,  допущенные к  участию  в  производстве  по</w:t>
      </w:r>
    </w:p>
    <w:p w:rsidR="0062778C" w:rsidRPr="0084236F" w:rsidRDefault="0062778C">
      <w:pPr>
        <w:pStyle w:val="ConsPlusNonformat"/>
        <w:jc w:val="both"/>
      </w:pPr>
      <w:r w:rsidRPr="0084236F">
        <w:t>делу  об  административном  правонарушении,  вправе  знакомиться  со  всеми</w:t>
      </w:r>
    </w:p>
    <w:p w:rsidR="0062778C" w:rsidRPr="0084236F" w:rsidRDefault="0062778C">
      <w:pPr>
        <w:pStyle w:val="ConsPlusNonformat"/>
        <w:jc w:val="both"/>
      </w:pPr>
      <w:r w:rsidRPr="0084236F">
        <w:t>материалами  дела,  представлять  доказательства,  заявлять  ходатайства  и</w:t>
      </w:r>
    </w:p>
    <w:p w:rsidR="0062778C" w:rsidRPr="0084236F" w:rsidRDefault="0062778C">
      <w:pPr>
        <w:pStyle w:val="ConsPlusNonformat"/>
        <w:jc w:val="both"/>
      </w:pPr>
      <w:r w:rsidRPr="0084236F">
        <w:t>отводы,   участвовать   в  рассмотрении  дела,  обжаловать  применение  мер</w:t>
      </w:r>
    </w:p>
    <w:p w:rsidR="0062778C" w:rsidRPr="0084236F" w:rsidRDefault="0062778C">
      <w:pPr>
        <w:pStyle w:val="ConsPlusNonformat"/>
        <w:jc w:val="both"/>
      </w:pPr>
      <w:r w:rsidRPr="0084236F">
        <w:t>обеспечения производства по делу, постановление по делу, пользоваться иными</w:t>
      </w:r>
    </w:p>
    <w:p w:rsidR="0062778C" w:rsidRPr="0084236F" w:rsidRDefault="0062778C">
      <w:pPr>
        <w:pStyle w:val="ConsPlusNonformat"/>
        <w:jc w:val="both"/>
      </w:pPr>
      <w:r w:rsidRPr="0084236F">
        <w:t>процессуальными правами в соответствии с настоящим Кодексом.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10" w:history="1">
        <w:r w:rsidR="0062778C" w:rsidRPr="0084236F">
          <w:t>Статья 25.6</w:t>
        </w:r>
      </w:hyperlink>
      <w:r w:rsidR="0062778C" w:rsidRPr="0084236F">
        <w:t>. Свидетель</w:t>
      </w:r>
    </w:p>
    <w:p w:rsidR="0062778C" w:rsidRPr="0084236F" w:rsidRDefault="0062778C">
      <w:pPr>
        <w:pStyle w:val="ConsPlusNonformat"/>
        <w:jc w:val="both"/>
      </w:pPr>
      <w:r w:rsidRPr="0084236F">
        <w:t>1.  В  качестве  свидетеля  по   делу  об  административном  правонарушении</w:t>
      </w:r>
    </w:p>
    <w:p w:rsidR="0062778C" w:rsidRPr="0084236F" w:rsidRDefault="0062778C">
      <w:pPr>
        <w:pStyle w:val="ConsPlusNonformat"/>
        <w:jc w:val="both"/>
      </w:pPr>
      <w:r w:rsidRPr="0084236F">
        <w:t>может  быть вызвано лицо, которому могут быть известны обстоятельства дела,</w:t>
      </w:r>
    </w:p>
    <w:p w:rsidR="0062778C" w:rsidRPr="0084236F" w:rsidRDefault="0062778C">
      <w:pPr>
        <w:pStyle w:val="ConsPlusNonformat"/>
        <w:jc w:val="both"/>
      </w:pPr>
      <w:r w:rsidRPr="0084236F">
        <w:t>подлежащие установлению.</w:t>
      </w:r>
    </w:p>
    <w:p w:rsidR="0062778C" w:rsidRPr="0084236F" w:rsidRDefault="0062778C">
      <w:pPr>
        <w:pStyle w:val="ConsPlusNonformat"/>
        <w:jc w:val="both"/>
      </w:pPr>
      <w:r w:rsidRPr="0084236F">
        <w:t>2. Свидетель обязан явиться по вызову  судьи,  органа,  должностного  лица,</w:t>
      </w:r>
    </w:p>
    <w:p w:rsidR="0062778C" w:rsidRPr="0084236F" w:rsidRDefault="0062778C">
      <w:pPr>
        <w:pStyle w:val="ConsPlusNonformat"/>
        <w:jc w:val="both"/>
      </w:pPr>
      <w:r w:rsidRPr="0084236F">
        <w:t>в производстве которых находится дело об административном правонарушении, и</w:t>
      </w:r>
    </w:p>
    <w:p w:rsidR="0062778C" w:rsidRPr="0084236F" w:rsidRDefault="0062778C">
      <w:pPr>
        <w:pStyle w:val="ConsPlusNonformat"/>
        <w:jc w:val="both"/>
      </w:pPr>
      <w:r w:rsidRPr="0084236F">
        <w:t>дать  правдивые  показания: сообщить все известное ему по делу, ответить на</w:t>
      </w:r>
    </w:p>
    <w:p w:rsidR="0062778C" w:rsidRPr="0084236F" w:rsidRDefault="0062778C">
      <w:pPr>
        <w:pStyle w:val="ConsPlusNonformat"/>
        <w:jc w:val="both"/>
      </w:pPr>
      <w:r w:rsidRPr="0084236F">
        <w:t>поставленные  вопросы  и  удостоверить  своей  подписью  в  соответствующем</w:t>
      </w:r>
    </w:p>
    <w:p w:rsidR="0062778C" w:rsidRPr="0084236F" w:rsidRDefault="0062778C">
      <w:pPr>
        <w:pStyle w:val="ConsPlusNonformat"/>
        <w:jc w:val="both"/>
      </w:pPr>
      <w:r w:rsidRPr="0084236F">
        <w:t>протоколе правильность занесения его показаний.</w:t>
      </w:r>
    </w:p>
    <w:p w:rsidR="0062778C" w:rsidRPr="0084236F" w:rsidRDefault="0062778C">
      <w:pPr>
        <w:pStyle w:val="ConsPlusNonformat"/>
        <w:jc w:val="both"/>
      </w:pPr>
      <w:r w:rsidRPr="0084236F">
        <w:t>3. Свидетель вправе:</w:t>
      </w:r>
    </w:p>
    <w:p w:rsidR="0062778C" w:rsidRPr="0084236F" w:rsidRDefault="0062778C">
      <w:pPr>
        <w:pStyle w:val="ConsPlusNonformat"/>
        <w:jc w:val="both"/>
      </w:pPr>
      <w:r w:rsidRPr="0084236F">
        <w:t>1) не свидетельствовать  против  себя  самого,  своего  супруга  и  близких</w:t>
      </w:r>
    </w:p>
    <w:p w:rsidR="0062778C" w:rsidRPr="0084236F" w:rsidRDefault="0062778C">
      <w:pPr>
        <w:pStyle w:val="ConsPlusNonformat"/>
        <w:jc w:val="both"/>
      </w:pPr>
      <w:r w:rsidRPr="0084236F">
        <w:t>родственников;</w:t>
      </w:r>
    </w:p>
    <w:p w:rsidR="0062778C" w:rsidRPr="0084236F" w:rsidRDefault="0062778C">
      <w:pPr>
        <w:pStyle w:val="ConsPlusNonformat"/>
        <w:jc w:val="both"/>
      </w:pPr>
      <w:r w:rsidRPr="0084236F">
        <w:t>2) давать показания на родном языке или на языке, которым владеет;</w:t>
      </w:r>
    </w:p>
    <w:p w:rsidR="0062778C" w:rsidRPr="0084236F" w:rsidRDefault="0062778C">
      <w:pPr>
        <w:pStyle w:val="ConsPlusNonformat"/>
        <w:jc w:val="both"/>
      </w:pPr>
      <w:r w:rsidRPr="0084236F">
        <w:t>3) пользоваться бесплатной помощью переводчика;</w:t>
      </w:r>
    </w:p>
    <w:p w:rsidR="0062778C" w:rsidRPr="0084236F" w:rsidRDefault="0062778C">
      <w:pPr>
        <w:pStyle w:val="ConsPlusNonformat"/>
        <w:jc w:val="both"/>
      </w:pPr>
      <w:r w:rsidRPr="0084236F">
        <w:t>4) делать замечания  по  поводу  правильности  занесения  его  показаний  в</w:t>
      </w:r>
    </w:p>
    <w:p w:rsidR="0062778C" w:rsidRPr="0084236F" w:rsidRDefault="0062778C">
      <w:pPr>
        <w:pStyle w:val="ConsPlusNonformat"/>
        <w:jc w:val="both"/>
      </w:pPr>
      <w:r w:rsidRPr="0084236F">
        <w:t>протокол.</w:t>
      </w:r>
    </w:p>
    <w:p w:rsidR="0062778C" w:rsidRPr="0084236F" w:rsidRDefault="0062778C">
      <w:pPr>
        <w:pStyle w:val="ConsPlusNonformat"/>
        <w:jc w:val="both"/>
      </w:pPr>
      <w:r w:rsidRPr="0084236F">
        <w:t>4.  При  опросе  несовершеннолетнего   свидетеля,  не  достигшего  возраста</w:t>
      </w:r>
    </w:p>
    <w:p w:rsidR="0062778C" w:rsidRPr="0084236F" w:rsidRDefault="0062778C">
      <w:pPr>
        <w:pStyle w:val="ConsPlusNonformat"/>
        <w:jc w:val="both"/>
      </w:pPr>
      <w:r w:rsidRPr="0084236F">
        <w:t>четырнадцати  лет, обязательно присутствие педагога или психолога. В случае</w:t>
      </w:r>
    </w:p>
    <w:p w:rsidR="0062778C" w:rsidRPr="0084236F" w:rsidRDefault="0062778C">
      <w:pPr>
        <w:pStyle w:val="ConsPlusNonformat"/>
        <w:jc w:val="both"/>
      </w:pPr>
      <w:r w:rsidRPr="0084236F">
        <w:t>необходимости   опрос  проводится  в  присутствии  законного  представителя</w:t>
      </w:r>
    </w:p>
    <w:p w:rsidR="0062778C" w:rsidRPr="0084236F" w:rsidRDefault="0062778C">
      <w:pPr>
        <w:pStyle w:val="ConsPlusNonformat"/>
        <w:jc w:val="both"/>
      </w:pPr>
      <w:r w:rsidRPr="0084236F">
        <w:t>несовершеннолетнего свидетеля.</w:t>
      </w:r>
    </w:p>
    <w:p w:rsidR="0062778C" w:rsidRPr="0084236F" w:rsidRDefault="0062778C">
      <w:pPr>
        <w:pStyle w:val="ConsPlusNonformat"/>
        <w:jc w:val="both"/>
      </w:pPr>
      <w:r w:rsidRPr="0084236F">
        <w:t>5.  Свидетель  предупреждается   об   административной  ответственности  за</w:t>
      </w:r>
    </w:p>
    <w:p w:rsidR="0062778C" w:rsidRPr="0084236F" w:rsidRDefault="0062778C">
      <w:pPr>
        <w:pStyle w:val="ConsPlusNonformat"/>
        <w:jc w:val="both"/>
      </w:pPr>
      <w:r w:rsidRPr="0084236F">
        <w:t>дачу заведомо ложных показаний.</w:t>
      </w:r>
    </w:p>
    <w:p w:rsidR="0062778C" w:rsidRPr="0084236F" w:rsidRDefault="0062778C">
      <w:pPr>
        <w:pStyle w:val="ConsPlusNonformat"/>
        <w:jc w:val="both"/>
      </w:pPr>
      <w:r w:rsidRPr="0084236F">
        <w:t>6.   За   отказ   или   за    уклонение    от    исполнения   обязанностей,</w:t>
      </w:r>
    </w:p>
    <w:p w:rsidR="0062778C" w:rsidRPr="0084236F" w:rsidRDefault="0062778C">
      <w:pPr>
        <w:pStyle w:val="ConsPlusNonformat"/>
        <w:jc w:val="both"/>
      </w:pPr>
      <w:r w:rsidRPr="0084236F">
        <w:t xml:space="preserve">предусмотренных </w:t>
      </w:r>
      <w:hyperlink r:id="rId11" w:history="1">
        <w:r w:rsidRPr="0084236F">
          <w:t>частью 2</w:t>
        </w:r>
      </w:hyperlink>
      <w:r w:rsidRPr="0084236F">
        <w:t xml:space="preserve"> настоящей статьи, свидетель несет административную</w:t>
      </w:r>
    </w:p>
    <w:p w:rsidR="0062778C" w:rsidRPr="0084236F" w:rsidRDefault="0062778C">
      <w:pPr>
        <w:pStyle w:val="ConsPlusNonformat"/>
        <w:jc w:val="both"/>
      </w:pPr>
      <w:r w:rsidRPr="0084236F">
        <w:t>ответственность, предусмотренную настоящим Кодексом.</w:t>
      </w:r>
    </w:p>
    <w:p w:rsidR="0062778C" w:rsidRPr="0084236F" w:rsidRDefault="0062778C">
      <w:pPr>
        <w:pStyle w:val="ConsPlusNonformat"/>
        <w:jc w:val="both"/>
      </w:pPr>
      <w:r w:rsidRPr="0084236F">
        <w:t xml:space="preserve">Примечание.  В  настоящей </w:t>
      </w:r>
      <w:hyperlink r:id="rId12" w:history="1">
        <w:r w:rsidRPr="0084236F">
          <w:t>статье</w:t>
        </w:r>
      </w:hyperlink>
      <w:r w:rsidRPr="0084236F">
        <w:t xml:space="preserve">  под  близкими  родственниками  понимаются</w:t>
      </w:r>
    </w:p>
    <w:p w:rsidR="0062778C" w:rsidRPr="0084236F" w:rsidRDefault="0062778C">
      <w:pPr>
        <w:pStyle w:val="ConsPlusNonformat"/>
        <w:jc w:val="both"/>
      </w:pPr>
      <w:r w:rsidRPr="0084236F">
        <w:t>родители, дети, усыновители, усыновленные, родные братья и сестры, дедушка,</w:t>
      </w:r>
    </w:p>
    <w:p w:rsidR="0062778C" w:rsidRPr="0084236F" w:rsidRDefault="0062778C">
      <w:pPr>
        <w:pStyle w:val="ConsPlusNonformat"/>
        <w:jc w:val="both"/>
      </w:pPr>
      <w:r w:rsidRPr="0084236F">
        <w:t>бабушка, внуки.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13" w:history="1">
        <w:r w:rsidR="0062778C" w:rsidRPr="0084236F">
          <w:t>Статья 25.7</w:t>
        </w:r>
      </w:hyperlink>
      <w:r w:rsidR="0062778C" w:rsidRPr="0084236F">
        <w:t>. Понятой</w:t>
      </w:r>
    </w:p>
    <w:p w:rsidR="0062778C" w:rsidRPr="0084236F" w:rsidRDefault="0062778C">
      <w:pPr>
        <w:pStyle w:val="ConsPlusNonformat"/>
        <w:jc w:val="both"/>
      </w:pPr>
      <w:r w:rsidRPr="0084236F">
        <w:t>1.  В случаях, предусмотренных настоящим  Кодексом,  должностным  лицом,  в</w:t>
      </w:r>
    </w:p>
    <w:p w:rsidR="0062778C" w:rsidRPr="0084236F" w:rsidRDefault="0062778C">
      <w:pPr>
        <w:pStyle w:val="ConsPlusNonformat"/>
        <w:jc w:val="both"/>
      </w:pPr>
      <w:r w:rsidRPr="0084236F">
        <w:t>производстве  которого находится дело об административном правонарушении, в</w:t>
      </w:r>
    </w:p>
    <w:p w:rsidR="0062778C" w:rsidRPr="0084236F" w:rsidRDefault="0062778C">
      <w:pPr>
        <w:pStyle w:val="ConsPlusNonformat"/>
        <w:jc w:val="both"/>
      </w:pPr>
      <w:r w:rsidRPr="0084236F">
        <w:t>качестве  понятого может быть привлечено любое не заинтересованное в исходе</w:t>
      </w:r>
    </w:p>
    <w:p w:rsidR="0062778C" w:rsidRPr="0084236F" w:rsidRDefault="0062778C">
      <w:pPr>
        <w:pStyle w:val="ConsPlusNonformat"/>
        <w:jc w:val="both"/>
      </w:pPr>
      <w:r w:rsidRPr="0084236F">
        <w:t>дела совершеннолетнее лицо. Число понятых должно быть не менее двух.</w:t>
      </w:r>
    </w:p>
    <w:p w:rsidR="0062778C" w:rsidRPr="0084236F" w:rsidRDefault="0062778C">
      <w:pPr>
        <w:pStyle w:val="ConsPlusNonformat"/>
        <w:jc w:val="both"/>
      </w:pPr>
      <w:r w:rsidRPr="0084236F">
        <w:t xml:space="preserve">2. Присутствие понятых обязательно в  случаях,  предусмотренных  </w:t>
      </w:r>
      <w:hyperlink r:id="rId14" w:history="1">
        <w:r w:rsidRPr="0084236F">
          <w:t>главой  27</w:t>
        </w:r>
      </w:hyperlink>
    </w:p>
    <w:p w:rsidR="0062778C" w:rsidRPr="0084236F" w:rsidRDefault="0062778C">
      <w:pPr>
        <w:pStyle w:val="ConsPlusNonformat"/>
        <w:jc w:val="both"/>
      </w:pPr>
      <w:r w:rsidRPr="0084236F">
        <w:t>настоящего  Кодекса.  Понятой  удостоверяет в протоколе своей подписью факт</w:t>
      </w:r>
    </w:p>
    <w:p w:rsidR="0062778C" w:rsidRPr="0084236F" w:rsidRDefault="0062778C">
      <w:pPr>
        <w:pStyle w:val="ConsPlusNonformat"/>
        <w:jc w:val="both"/>
      </w:pPr>
      <w:r w:rsidRPr="0084236F">
        <w:t>совершения  в  его  присутствии  процессуальных  действий,  их содержание и</w:t>
      </w:r>
    </w:p>
    <w:p w:rsidR="0062778C" w:rsidRPr="0084236F" w:rsidRDefault="0062778C">
      <w:pPr>
        <w:pStyle w:val="ConsPlusNonformat"/>
        <w:jc w:val="both"/>
      </w:pPr>
      <w:r w:rsidRPr="0084236F">
        <w:t>результаты.</w:t>
      </w:r>
    </w:p>
    <w:p w:rsidR="0062778C" w:rsidRPr="0084236F" w:rsidRDefault="0062778C">
      <w:pPr>
        <w:pStyle w:val="ConsPlusNonformat"/>
        <w:jc w:val="both"/>
      </w:pPr>
      <w:r w:rsidRPr="0084236F">
        <w:t>3.  Об  участии  понятых  в  производстве   по   делу  об  административном</w:t>
      </w:r>
    </w:p>
    <w:p w:rsidR="0062778C" w:rsidRPr="0084236F" w:rsidRDefault="0062778C">
      <w:pPr>
        <w:pStyle w:val="ConsPlusNonformat"/>
        <w:jc w:val="both"/>
      </w:pPr>
      <w:r w:rsidRPr="0084236F">
        <w:t>правонарушении делается запись в протоколе.</w:t>
      </w:r>
    </w:p>
    <w:p w:rsidR="0062778C" w:rsidRPr="0084236F" w:rsidRDefault="0062778C">
      <w:pPr>
        <w:pStyle w:val="ConsPlusNonformat"/>
        <w:jc w:val="both"/>
      </w:pPr>
      <w:r w:rsidRPr="0084236F">
        <w:t>4. Понятой вправе делать замечания  по  поводу  совершаемых  процессуальных</w:t>
      </w:r>
    </w:p>
    <w:p w:rsidR="0062778C" w:rsidRPr="0084236F" w:rsidRDefault="0062778C">
      <w:pPr>
        <w:pStyle w:val="ConsPlusNonformat"/>
        <w:jc w:val="both"/>
      </w:pPr>
      <w:r w:rsidRPr="0084236F">
        <w:t>действий. Замечания понятого подлежат занесению в протокол.</w:t>
      </w:r>
    </w:p>
    <w:p w:rsidR="0062778C" w:rsidRPr="0084236F" w:rsidRDefault="0062778C">
      <w:pPr>
        <w:pStyle w:val="ConsPlusNonformat"/>
        <w:jc w:val="both"/>
      </w:pPr>
      <w:r w:rsidRPr="0084236F">
        <w:t>5.  В  случае  необходимости  понятой  может   быть   опрошен   в  качестве</w:t>
      </w:r>
    </w:p>
    <w:p w:rsidR="0062778C" w:rsidRPr="0084236F" w:rsidRDefault="0062778C">
      <w:pPr>
        <w:pStyle w:val="ConsPlusNonformat"/>
        <w:jc w:val="both"/>
      </w:pPr>
      <w:r w:rsidRPr="0084236F">
        <w:t xml:space="preserve">свидетеля в соответствии со </w:t>
      </w:r>
      <w:hyperlink r:id="rId15" w:history="1">
        <w:r w:rsidRPr="0084236F">
          <w:t>статьей 25.6</w:t>
        </w:r>
      </w:hyperlink>
      <w:r w:rsidRPr="0084236F">
        <w:t xml:space="preserve"> настоящего Кодекса.</w:t>
      </w:r>
    </w:p>
    <w:p w:rsidR="0062778C" w:rsidRPr="0084236F" w:rsidRDefault="0062778C">
      <w:pPr>
        <w:pStyle w:val="ConsPlusNonformat"/>
        <w:jc w:val="both"/>
      </w:pPr>
      <w:r w:rsidRPr="0084236F">
        <w:t xml:space="preserve">(Текст </w:t>
      </w:r>
      <w:hyperlink r:id="rId16" w:history="1">
        <w:r w:rsidRPr="0084236F">
          <w:t>Кодекса</w:t>
        </w:r>
      </w:hyperlink>
      <w:r w:rsidRPr="0084236F">
        <w:t xml:space="preserve"> Российской  Федерации  об  административных  правонарушениях</w:t>
      </w:r>
    </w:p>
    <w:p w:rsidR="0062778C" w:rsidRPr="0084236F" w:rsidRDefault="0062778C">
      <w:pPr>
        <w:pStyle w:val="ConsPlusNonformat"/>
        <w:jc w:val="both"/>
      </w:pPr>
      <w:r w:rsidRPr="0084236F">
        <w:t>опубликован  в  "Российской газете" от 31 декабря 2001 г. № 256, в Собрании</w:t>
      </w:r>
    </w:p>
    <w:p w:rsidR="0062778C" w:rsidRPr="0084236F" w:rsidRDefault="0062778C">
      <w:pPr>
        <w:pStyle w:val="ConsPlusNonformat"/>
        <w:jc w:val="both"/>
      </w:pPr>
      <w:r w:rsidRPr="0084236F">
        <w:t>законодательства Российской Федерации от 7 января 2002 г. № 1 (часть I) ст.</w:t>
      </w:r>
    </w:p>
    <w:p w:rsidR="0062778C" w:rsidRPr="0084236F" w:rsidRDefault="0062778C">
      <w:pPr>
        <w:pStyle w:val="ConsPlusNonformat"/>
        <w:jc w:val="both"/>
      </w:pPr>
      <w:r w:rsidRPr="0084236F">
        <w:t>1, в "Парламентской газете" от 5 января 2002 г. № 2-</w:t>
      </w:r>
    </w:p>
    <w:p w:rsidR="0062778C" w:rsidRPr="0084236F" w:rsidRDefault="0062778C">
      <w:pPr>
        <w:pStyle w:val="ConsPlusNormal"/>
        <w:jc w:val="both"/>
      </w:pPr>
    </w:p>
    <w:p w:rsidR="0062778C" w:rsidRPr="0084236F" w:rsidRDefault="0062778C">
      <w:pPr>
        <w:pStyle w:val="ConsPlusNormal"/>
        <w:jc w:val="both"/>
      </w:pPr>
    </w:p>
    <w:p w:rsidR="0062778C" w:rsidRPr="0084236F" w:rsidRDefault="0062778C">
      <w:pPr>
        <w:pStyle w:val="ConsPlusNormal"/>
        <w:jc w:val="both"/>
      </w:pPr>
    </w:p>
    <w:p w:rsidR="0062778C" w:rsidRPr="0084236F" w:rsidRDefault="0062778C">
      <w:pPr>
        <w:pStyle w:val="ConsPlusNormal"/>
        <w:jc w:val="both"/>
      </w:pPr>
    </w:p>
    <w:p w:rsidR="0062778C" w:rsidRPr="0084236F" w:rsidRDefault="0062778C">
      <w:pPr>
        <w:pStyle w:val="ConsPlusNormal"/>
        <w:jc w:val="both"/>
      </w:pPr>
    </w:p>
    <w:p w:rsidR="0062778C" w:rsidRPr="0084236F" w:rsidRDefault="0062778C" w:rsidP="000B26F2">
      <w:pPr>
        <w:pStyle w:val="ConsPlusNonformat"/>
        <w:jc w:val="both"/>
      </w:pPr>
      <w:r w:rsidRPr="0084236F">
        <w:lastRenderedPageBreak/>
        <w:t xml:space="preserve">             МИНИСТЕРСТВО ОБРАЗОВАНИЯ И НАУКИ РЕСПУБЛИКИ ДАГЕСТАН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ПРОТОКОЛ № _____ (форма Б)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_____________________________                   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дата составления протокола                     место составления протокола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1. Мною, _________________________________________________________________,</w:t>
      </w:r>
    </w:p>
    <w:p w:rsidR="0062778C" w:rsidRPr="0084236F" w:rsidRDefault="0062778C">
      <w:pPr>
        <w:pStyle w:val="ConsPlusNonformat"/>
        <w:jc w:val="both"/>
      </w:pPr>
      <w:r w:rsidRPr="0084236F">
        <w:t xml:space="preserve">на  основании  </w:t>
      </w:r>
      <w:hyperlink r:id="rId17" w:history="1">
        <w:r w:rsidRPr="0084236F">
          <w:t>подпункта  90  части  2   статьи   28.3</w:t>
        </w:r>
      </w:hyperlink>
      <w:r w:rsidRPr="0084236F">
        <w:t xml:space="preserve">  Кодекса  Российской</w:t>
      </w:r>
    </w:p>
    <w:p w:rsidR="0062778C" w:rsidRPr="0084236F" w:rsidRDefault="0062778C">
      <w:pPr>
        <w:pStyle w:val="ConsPlusNonformat"/>
        <w:jc w:val="both"/>
      </w:pPr>
      <w:r w:rsidRPr="0084236F">
        <w:t xml:space="preserve">Федерации  об  административных правонарушениях (далее - </w:t>
      </w:r>
      <w:proofErr w:type="spellStart"/>
      <w:r w:rsidRPr="0084236F">
        <w:t>КоАП</w:t>
      </w:r>
      <w:proofErr w:type="spellEnd"/>
      <w:r w:rsidRPr="0084236F">
        <w:t xml:space="preserve"> РФ) составлен</w:t>
      </w:r>
    </w:p>
    <w:p w:rsidR="0062778C" w:rsidRPr="0084236F" w:rsidRDefault="0062778C">
      <w:pPr>
        <w:pStyle w:val="ConsPlusNonformat"/>
        <w:jc w:val="both"/>
      </w:pPr>
      <w:r w:rsidRPr="0084236F">
        <w:t>настоящий протокол в отношении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фамилия и инициалы лица, в отношении которого составлен протокол</w:t>
      </w:r>
    </w:p>
    <w:p w:rsidR="0062778C" w:rsidRPr="0084236F" w:rsidRDefault="0062778C">
      <w:pPr>
        <w:pStyle w:val="ConsPlusNonformat"/>
        <w:jc w:val="both"/>
      </w:pPr>
      <w:r w:rsidRPr="0084236F">
        <w:t>2. Сведения о лице, в отношении которого составлен протокол</w:t>
      </w:r>
    </w:p>
    <w:p w:rsidR="0062778C" w:rsidRPr="0084236F" w:rsidRDefault="0062778C">
      <w:pPr>
        <w:pStyle w:val="ConsPlusNonformat"/>
        <w:jc w:val="both"/>
      </w:pPr>
      <w:r w:rsidRPr="0084236F">
        <w:t>Для физического (должностного) лица:</w:t>
      </w:r>
    </w:p>
    <w:p w:rsidR="0062778C" w:rsidRPr="0084236F" w:rsidRDefault="0062778C">
      <w:pPr>
        <w:pStyle w:val="ConsPlusNonformat"/>
        <w:jc w:val="both"/>
      </w:pPr>
      <w:r w:rsidRPr="0084236F">
        <w:t>Фамилия, имя, отчество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Дата и место рождения "__" ______________ 19__ г., 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Гражданство 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Документ, удостоверяющий личность: _______________, ___________, _________,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    (вид документа)    (серия)     (номер)</w:t>
      </w:r>
    </w:p>
    <w:p w:rsidR="0062778C" w:rsidRPr="0084236F" w:rsidRDefault="0062778C">
      <w:pPr>
        <w:pStyle w:val="ConsPlusNonformat"/>
        <w:jc w:val="both"/>
      </w:pPr>
      <w:r w:rsidRPr="0084236F">
        <w:t>"__" __________________ ____ г., 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(дата выдачи)                      (кем выдан)</w:t>
      </w:r>
    </w:p>
    <w:p w:rsidR="0062778C" w:rsidRPr="0084236F" w:rsidRDefault="0062778C">
      <w:pPr>
        <w:pStyle w:val="ConsPlusNonformat"/>
        <w:jc w:val="both"/>
      </w:pPr>
      <w:r w:rsidRPr="0084236F">
        <w:t>Место регистрации (место жительства): 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Контактный телефон: 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в присутствии</w:t>
      </w:r>
    </w:p>
    <w:p w:rsidR="0062778C" w:rsidRPr="0084236F" w:rsidRDefault="0062778C">
      <w:pPr>
        <w:pStyle w:val="ConsPlusNonformat"/>
        <w:jc w:val="both"/>
      </w:pPr>
      <w:r w:rsidRPr="0084236F">
        <w:t>3. Протокол составлен ------------- физического лица, в отношении  которого</w:t>
      </w:r>
    </w:p>
    <w:p w:rsidR="0062778C" w:rsidRPr="0084236F" w:rsidRDefault="0062778C">
      <w:pPr>
        <w:pStyle w:val="ConsPlusNonformat"/>
        <w:jc w:val="both"/>
      </w:pPr>
      <w:r w:rsidRPr="0084236F">
        <w:t>ведется производство по делу об административном правонарушении.</w:t>
      </w:r>
    </w:p>
    <w:p w:rsidR="0062778C" w:rsidRPr="0084236F" w:rsidRDefault="0062778C">
      <w:pPr>
        <w:pStyle w:val="ConsPlusNonformat"/>
        <w:jc w:val="both"/>
      </w:pPr>
      <w:r w:rsidRPr="0084236F">
        <w:t xml:space="preserve">4.  Положения  </w:t>
      </w:r>
      <w:hyperlink r:id="rId18" w:history="1">
        <w:r w:rsidRPr="0084236F">
          <w:t>статьи  51</w:t>
        </w:r>
      </w:hyperlink>
      <w:r w:rsidRPr="0084236F">
        <w:t xml:space="preserve">  Конституции   Российской   Федерации,   права  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обязанности, предусмотренные </w:t>
      </w:r>
      <w:hyperlink r:id="rId19" w:history="1">
        <w:proofErr w:type="spellStart"/>
        <w:r w:rsidRPr="0084236F">
          <w:t>КоАП</w:t>
        </w:r>
        <w:proofErr w:type="spellEnd"/>
      </w:hyperlink>
      <w:r w:rsidRPr="0084236F">
        <w:t xml:space="preserve"> РФ, мне разъяснены и понятны.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фамилия и инициалы физического лица (законного представителя    подпись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физического лица), в отношении которого ведется производство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по делу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  <w:r w:rsidRPr="0084236F">
        <w:t>5. Источник данных,  указывающих   на  наличие  события   административного</w:t>
      </w:r>
    </w:p>
    <w:p w:rsidR="0062778C" w:rsidRPr="0084236F" w:rsidRDefault="0062778C">
      <w:pPr>
        <w:pStyle w:val="ConsPlusNonformat"/>
        <w:jc w:val="both"/>
      </w:pPr>
      <w:r w:rsidRPr="0084236F">
        <w:t>правонарушения: 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6. Описание административного правонарушения: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7.  Объяснение  лица  (законного   представителя   физического   лица),   в</w:t>
      </w:r>
    </w:p>
    <w:p w:rsidR="0062778C" w:rsidRPr="0084236F" w:rsidRDefault="0062778C">
      <w:pPr>
        <w:pStyle w:val="ConsPlusNonformat"/>
        <w:jc w:val="both"/>
      </w:pPr>
      <w:r w:rsidRPr="0084236F">
        <w:t>отношении   которого  ведется  производство  по  делу  об  административном</w:t>
      </w:r>
    </w:p>
    <w:p w:rsidR="0062778C" w:rsidRPr="0084236F" w:rsidRDefault="0062778C">
      <w:pPr>
        <w:pStyle w:val="ConsPlusNonformat"/>
        <w:jc w:val="both"/>
      </w:pPr>
      <w:r w:rsidRPr="0084236F">
        <w:t>правонарушении: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                           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</w:p>
    <w:p w:rsidR="0062778C" w:rsidRPr="0084236F" w:rsidRDefault="0062778C" w:rsidP="0062778C">
      <w:pPr>
        <w:pStyle w:val="ConsPlusNonformat"/>
        <w:jc w:val="right"/>
      </w:pPr>
      <w:r w:rsidRPr="0084236F">
        <w:lastRenderedPageBreak/>
        <w:t>Оборотная сторона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протокола об административном правонарушении</w:t>
      </w:r>
    </w:p>
    <w:p w:rsidR="0062778C" w:rsidRPr="0084236F" w:rsidRDefault="0062778C" w:rsidP="000B26F2">
      <w:pPr>
        <w:pStyle w:val="ConsPlusNonformat"/>
        <w:jc w:val="center"/>
      </w:pPr>
      <w:r w:rsidRPr="0084236F">
        <w:t>Справочная информация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Конституция Российской Федерации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(извлечение)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20" w:history="1">
        <w:r w:rsidR="0062778C" w:rsidRPr="0084236F">
          <w:t>Статья 51</w:t>
        </w:r>
      </w:hyperlink>
    </w:p>
    <w:p w:rsidR="0062778C" w:rsidRPr="0084236F" w:rsidRDefault="0062778C">
      <w:pPr>
        <w:pStyle w:val="ConsPlusNonformat"/>
        <w:jc w:val="both"/>
      </w:pPr>
      <w:r w:rsidRPr="0084236F">
        <w:t>1. Никто не обязан свидетельствовать против  себя  самого,  своего  супруга</w:t>
      </w:r>
    </w:p>
    <w:p w:rsidR="0062778C" w:rsidRPr="0084236F" w:rsidRDefault="0062778C">
      <w:pPr>
        <w:pStyle w:val="ConsPlusNonformat"/>
        <w:jc w:val="both"/>
      </w:pPr>
      <w:r w:rsidRPr="0084236F">
        <w:t>и близких родственников, круг которых определяется федеральным законом.</w:t>
      </w:r>
    </w:p>
    <w:p w:rsidR="0062778C" w:rsidRPr="0084236F" w:rsidRDefault="0062778C">
      <w:pPr>
        <w:pStyle w:val="ConsPlusNonformat"/>
        <w:jc w:val="both"/>
      </w:pPr>
      <w:r w:rsidRPr="0084236F">
        <w:t>2.  Федеральным  законом могут  устанавливаться  иные  случаи  освобождения</w:t>
      </w:r>
    </w:p>
    <w:p w:rsidR="0062778C" w:rsidRPr="0084236F" w:rsidRDefault="0062778C">
      <w:pPr>
        <w:pStyle w:val="ConsPlusNonformat"/>
        <w:jc w:val="both"/>
      </w:pPr>
      <w:r w:rsidRPr="0084236F">
        <w:t>от обязанности давать свидетельские показания.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   (Текст </w:t>
      </w:r>
      <w:hyperlink r:id="rId21" w:history="1">
        <w:r w:rsidRPr="0084236F">
          <w:t>Конституции</w:t>
        </w:r>
      </w:hyperlink>
      <w:r w:rsidRPr="0084236F">
        <w:t xml:space="preserve"> с учетом поправок, внесенных законами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Российской Федерации о поправках к Конституции Российской Федерации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от 30 декабря 2008 г. № 6-ФКЗ и от 30 декабря 2008 г. № 7-ФКЗ,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опубликован в "Российской газете" от 21 января 2009 г. № 7,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в "Парламентской газете" от 23 января 2009 г. № 4,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в Собрании законодательства Российской Федерации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от 26 января 2009 г. № 4 ст. 445)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 xml:space="preserve">      Кодекс Российской Федерации об административных правонарушениях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от 30 декабря 2001 г. № 195-ФЗ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                (извлечение)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22" w:history="1">
        <w:r w:rsidR="0062778C" w:rsidRPr="0084236F">
          <w:t>Статья 25.1</w:t>
        </w:r>
      </w:hyperlink>
      <w:r w:rsidR="0062778C" w:rsidRPr="0084236F">
        <w:t>. Лицо, в отношении которого ведется  производство  по  делу  об</w:t>
      </w:r>
    </w:p>
    <w:p w:rsidR="0062778C" w:rsidRPr="0084236F" w:rsidRDefault="0062778C">
      <w:pPr>
        <w:pStyle w:val="ConsPlusNonformat"/>
        <w:jc w:val="both"/>
      </w:pPr>
      <w:r w:rsidRPr="0084236F">
        <w:t>административном правонарушении</w:t>
      </w:r>
    </w:p>
    <w:p w:rsidR="0062778C" w:rsidRPr="0084236F" w:rsidRDefault="0062778C">
      <w:pPr>
        <w:pStyle w:val="ConsPlusNonformat"/>
        <w:jc w:val="both"/>
      </w:pPr>
      <w:r w:rsidRPr="0084236F">
        <w:t>1.   Лицо,  в  отношении  которого  ведется   производство   по   делу   об</w:t>
      </w:r>
    </w:p>
    <w:p w:rsidR="0062778C" w:rsidRPr="0084236F" w:rsidRDefault="0062778C">
      <w:pPr>
        <w:pStyle w:val="ConsPlusNonformat"/>
        <w:jc w:val="both"/>
      </w:pPr>
      <w:r w:rsidRPr="0084236F">
        <w:t>административном  правонарушении,  вправе  знакомиться со всеми материалами</w:t>
      </w:r>
    </w:p>
    <w:p w:rsidR="0062778C" w:rsidRPr="0084236F" w:rsidRDefault="0062778C">
      <w:pPr>
        <w:pStyle w:val="ConsPlusNonformat"/>
        <w:jc w:val="both"/>
      </w:pPr>
      <w:r w:rsidRPr="0084236F">
        <w:t>дела,  давать объяснения, представлять доказательства, заявлять ходатайства</w:t>
      </w:r>
    </w:p>
    <w:p w:rsidR="0062778C" w:rsidRPr="0084236F" w:rsidRDefault="0062778C">
      <w:pPr>
        <w:pStyle w:val="ConsPlusNonformat"/>
        <w:jc w:val="both"/>
      </w:pPr>
      <w:r w:rsidRPr="0084236F">
        <w:t>и  отводы,  пользоваться  юридической  помощью  защитника,  а  также  иными</w:t>
      </w:r>
    </w:p>
    <w:p w:rsidR="0062778C" w:rsidRPr="0084236F" w:rsidRDefault="0062778C">
      <w:pPr>
        <w:pStyle w:val="ConsPlusNonformat"/>
        <w:jc w:val="both"/>
      </w:pPr>
      <w:r w:rsidRPr="0084236F">
        <w:t>процессуальными правами в соответствии с настоящим Кодексом.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23" w:history="1">
        <w:r w:rsidR="0062778C" w:rsidRPr="0084236F">
          <w:t>Статья 25.3</w:t>
        </w:r>
      </w:hyperlink>
      <w:r w:rsidR="0062778C" w:rsidRPr="0084236F">
        <w:t>. Законные представители физического лица</w:t>
      </w:r>
    </w:p>
    <w:p w:rsidR="0062778C" w:rsidRPr="0084236F" w:rsidRDefault="0062778C">
      <w:pPr>
        <w:pStyle w:val="ConsPlusNonformat"/>
        <w:jc w:val="both"/>
      </w:pPr>
      <w:r w:rsidRPr="0084236F">
        <w:t>1.  Защиту  прав  и  законных  интересов   физического  лица,  в  отношении</w:t>
      </w:r>
    </w:p>
    <w:p w:rsidR="0062778C" w:rsidRPr="0084236F" w:rsidRDefault="0062778C">
      <w:pPr>
        <w:pStyle w:val="ConsPlusNonformat"/>
        <w:jc w:val="both"/>
      </w:pPr>
      <w:r w:rsidRPr="0084236F">
        <w:t>которого  ведется  производство по делу об административном правонарушении,</w:t>
      </w:r>
    </w:p>
    <w:p w:rsidR="0062778C" w:rsidRPr="0084236F" w:rsidRDefault="0062778C">
      <w:pPr>
        <w:pStyle w:val="ConsPlusNonformat"/>
        <w:jc w:val="both"/>
      </w:pPr>
      <w:r w:rsidRPr="0084236F">
        <w:t>или потерпевшего, являющихся несовершеннолетними либо по своему физическому</w:t>
      </w:r>
    </w:p>
    <w:p w:rsidR="0062778C" w:rsidRPr="0084236F" w:rsidRDefault="0062778C">
      <w:pPr>
        <w:pStyle w:val="ConsPlusNonformat"/>
        <w:jc w:val="both"/>
      </w:pPr>
      <w:r w:rsidRPr="0084236F">
        <w:t>или  психическому состоянию лишенных возможности самостоятельно реализовать</w:t>
      </w:r>
    </w:p>
    <w:p w:rsidR="0062778C" w:rsidRPr="0084236F" w:rsidRDefault="0062778C">
      <w:pPr>
        <w:pStyle w:val="ConsPlusNonformat"/>
        <w:jc w:val="both"/>
      </w:pPr>
      <w:r w:rsidRPr="0084236F">
        <w:t>свои права, осуществляют их законные представители.</w:t>
      </w:r>
    </w:p>
    <w:p w:rsidR="0062778C" w:rsidRPr="0084236F" w:rsidRDefault="0062778C">
      <w:pPr>
        <w:pStyle w:val="ConsPlusNonformat"/>
        <w:jc w:val="both"/>
      </w:pPr>
      <w:r w:rsidRPr="0084236F">
        <w:t>2.  Законными  представителями  физического  лица  являются  его  родители,</w:t>
      </w:r>
    </w:p>
    <w:p w:rsidR="0062778C" w:rsidRPr="0084236F" w:rsidRDefault="0062778C">
      <w:pPr>
        <w:pStyle w:val="ConsPlusNonformat"/>
        <w:jc w:val="both"/>
      </w:pPr>
      <w:r w:rsidRPr="0084236F">
        <w:t>усыновители, опекуны или попечители.</w:t>
      </w:r>
    </w:p>
    <w:p w:rsidR="0062778C" w:rsidRPr="0084236F" w:rsidRDefault="0062778C">
      <w:pPr>
        <w:pStyle w:val="ConsPlusNonformat"/>
        <w:jc w:val="both"/>
      </w:pPr>
      <w:r w:rsidRPr="0084236F">
        <w:t>3.  Родственные  связи  или   соответствующие  полномочия  лиц,  являющихся</w:t>
      </w:r>
    </w:p>
    <w:p w:rsidR="0062778C" w:rsidRPr="0084236F" w:rsidRDefault="0062778C">
      <w:pPr>
        <w:pStyle w:val="ConsPlusNonformat"/>
        <w:jc w:val="both"/>
      </w:pPr>
      <w:r w:rsidRPr="0084236F">
        <w:t>законными  представителями  физического  лица,  удостоверяются документами,</w:t>
      </w:r>
    </w:p>
    <w:p w:rsidR="0062778C" w:rsidRPr="0084236F" w:rsidRDefault="0062778C">
      <w:pPr>
        <w:pStyle w:val="ConsPlusNonformat"/>
        <w:jc w:val="both"/>
      </w:pPr>
      <w:r w:rsidRPr="0084236F">
        <w:t>предусмотренными законом.</w:t>
      </w:r>
    </w:p>
    <w:p w:rsidR="0062778C" w:rsidRPr="0084236F" w:rsidRDefault="0062778C">
      <w:pPr>
        <w:pStyle w:val="ConsPlusNonformat"/>
        <w:jc w:val="both"/>
      </w:pPr>
      <w:r w:rsidRPr="0084236F">
        <w:t>4.  Законные  представители  физического   лица,   в   отношении   которого</w:t>
      </w:r>
    </w:p>
    <w:p w:rsidR="0062778C" w:rsidRPr="0084236F" w:rsidRDefault="0062778C">
      <w:pPr>
        <w:pStyle w:val="ConsPlusNonformat"/>
        <w:jc w:val="both"/>
      </w:pPr>
      <w:r w:rsidRPr="0084236F">
        <w:t>ведется   производство   по  делу  об  административном  правонарушении,  и</w:t>
      </w:r>
    </w:p>
    <w:p w:rsidR="0062778C" w:rsidRPr="0084236F" w:rsidRDefault="0062778C">
      <w:pPr>
        <w:pStyle w:val="ConsPlusNonformat"/>
        <w:jc w:val="both"/>
      </w:pPr>
      <w:r w:rsidRPr="0084236F">
        <w:t>потерпевшего  имеют  права  и  несут обязанности, предусмотренные настоящим</w:t>
      </w:r>
    </w:p>
    <w:p w:rsidR="0062778C" w:rsidRPr="0084236F" w:rsidRDefault="0062778C">
      <w:pPr>
        <w:pStyle w:val="ConsPlusNonformat"/>
        <w:jc w:val="both"/>
      </w:pPr>
      <w:r w:rsidRPr="0084236F">
        <w:t>Кодексом в отношении представляемых ими лиц.</w:t>
      </w:r>
    </w:p>
    <w:p w:rsidR="0062778C" w:rsidRPr="0084236F" w:rsidRDefault="0062778C">
      <w:pPr>
        <w:pStyle w:val="ConsPlusNonformat"/>
        <w:jc w:val="both"/>
      </w:pPr>
      <w:r w:rsidRPr="0084236F">
        <w:t>5.   При   рассмотрении    дела    об    административном   правонарушении,</w:t>
      </w:r>
    </w:p>
    <w:p w:rsidR="0062778C" w:rsidRPr="0084236F" w:rsidRDefault="0062778C">
      <w:pPr>
        <w:pStyle w:val="ConsPlusNonformat"/>
        <w:jc w:val="both"/>
      </w:pPr>
      <w:r w:rsidRPr="0084236F">
        <w:t>совершенном лицом в возрасте до восемнадцати лет, судья, орган, должностное</w:t>
      </w:r>
    </w:p>
    <w:p w:rsidR="0062778C" w:rsidRPr="0084236F" w:rsidRDefault="0062778C">
      <w:pPr>
        <w:pStyle w:val="ConsPlusNonformat"/>
        <w:jc w:val="both"/>
      </w:pPr>
      <w:r w:rsidRPr="0084236F">
        <w:t>лицо,  рассматривающие  дело  об  административном  правонарушении,  вправе</w:t>
      </w:r>
    </w:p>
    <w:p w:rsidR="0062778C" w:rsidRPr="0084236F" w:rsidRDefault="0062778C">
      <w:pPr>
        <w:pStyle w:val="ConsPlusNonformat"/>
        <w:jc w:val="both"/>
      </w:pPr>
      <w:r w:rsidRPr="0084236F">
        <w:t>признать обязательным присутствие законного представителя указанного лица.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24" w:history="1">
        <w:r w:rsidR="0062778C" w:rsidRPr="0084236F">
          <w:t>Статья 25.5</w:t>
        </w:r>
      </w:hyperlink>
      <w:r w:rsidR="0062778C" w:rsidRPr="0084236F">
        <w:t>. Защитник и представитель</w:t>
      </w:r>
    </w:p>
    <w:p w:rsidR="0062778C" w:rsidRPr="0084236F" w:rsidRDefault="0062778C">
      <w:pPr>
        <w:pStyle w:val="ConsPlusNonformat"/>
        <w:jc w:val="both"/>
      </w:pPr>
      <w:r w:rsidRPr="0084236F">
        <w:t>1.  Для  оказания юридической помощи лицу,  в  отношении  которого  ведется</w:t>
      </w:r>
    </w:p>
    <w:p w:rsidR="0062778C" w:rsidRPr="0084236F" w:rsidRDefault="0062778C">
      <w:pPr>
        <w:pStyle w:val="ConsPlusNonformat"/>
        <w:jc w:val="both"/>
      </w:pPr>
      <w:r w:rsidRPr="0084236F">
        <w:t>производство  по делу об административном правонарушении, в производстве по</w:t>
      </w:r>
    </w:p>
    <w:p w:rsidR="0062778C" w:rsidRPr="0084236F" w:rsidRDefault="0062778C">
      <w:pPr>
        <w:pStyle w:val="ConsPlusNonformat"/>
        <w:jc w:val="both"/>
      </w:pPr>
      <w:r w:rsidRPr="0084236F">
        <w:t>делу  об  административном правонарушении может участвовать защитник, а для</w:t>
      </w:r>
    </w:p>
    <w:p w:rsidR="0062778C" w:rsidRPr="0084236F" w:rsidRDefault="0062778C">
      <w:pPr>
        <w:pStyle w:val="ConsPlusNonformat"/>
        <w:jc w:val="both"/>
      </w:pPr>
      <w:r w:rsidRPr="0084236F">
        <w:t>оказания юридической помощи потерпевшему - представитель.</w:t>
      </w:r>
    </w:p>
    <w:p w:rsidR="0062778C" w:rsidRPr="0084236F" w:rsidRDefault="0062778C">
      <w:pPr>
        <w:pStyle w:val="ConsPlusNonformat"/>
        <w:jc w:val="both"/>
      </w:pPr>
      <w:r w:rsidRPr="0084236F">
        <w:t>2.  В  качестве защитника или представителя к  участию  в  производстве  по</w:t>
      </w:r>
    </w:p>
    <w:p w:rsidR="0062778C" w:rsidRPr="0084236F" w:rsidRDefault="0062778C">
      <w:pPr>
        <w:pStyle w:val="ConsPlusNonformat"/>
        <w:jc w:val="both"/>
      </w:pPr>
      <w:r w:rsidRPr="0084236F">
        <w:t>делу об административном правонарушении допускается адвокат или иное лицо.</w:t>
      </w:r>
    </w:p>
    <w:p w:rsidR="0062778C" w:rsidRPr="0084236F" w:rsidRDefault="0062778C">
      <w:pPr>
        <w:pStyle w:val="ConsPlusNonformat"/>
        <w:jc w:val="both"/>
      </w:pPr>
      <w:r w:rsidRPr="0084236F">
        <w:t>3. Полномочия адвоката  удостоверяются  ордером,  выданным  соответствующим</w:t>
      </w:r>
    </w:p>
    <w:p w:rsidR="0062778C" w:rsidRPr="0084236F" w:rsidRDefault="0062778C">
      <w:pPr>
        <w:pStyle w:val="ConsPlusNonformat"/>
        <w:jc w:val="both"/>
      </w:pPr>
      <w:r w:rsidRPr="0084236F">
        <w:t>адвокатским  образованием.  Полномочия иного лица, оказывающего юридическую</w:t>
      </w:r>
    </w:p>
    <w:p w:rsidR="0062778C" w:rsidRPr="0084236F" w:rsidRDefault="0062778C">
      <w:pPr>
        <w:pStyle w:val="ConsPlusNonformat"/>
        <w:jc w:val="both"/>
      </w:pPr>
      <w:r w:rsidRPr="0084236F">
        <w:t>помощь, удостоверяются доверенностью, оформленной в соответствии с законом.</w:t>
      </w:r>
    </w:p>
    <w:p w:rsidR="0062778C" w:rsidRPr="0084236F" w:rsidRDefault="0062778C">
      <w:pPr>
        <w:pStyle w:val="ConsPlusNonformat"/>
        <w:jc w:val="both"/>
      </w:pPr>
      <w:r w:rsidRPr="0084236F">
        <w:t>4.  Защитник  и  представитель  допускаются к  участию  в  производстве  по</w:t>
      </w:r>
    </w:p>
    <w:p w:rsidR="0062778C" w:rsidRPr="0084236F" w:rsidRDefault="0062778C">
      <w:pPr>
        <w:pStyle w:val="ConsPlusNonformat"/>
        <w:jc w:val="both"/>
      </w:pPr>
      <w:r w:rsidRPr="0084236F">
        <w:lastRenderedPageBreak/>
        <w:t>делу  об  административном  правонарушении  с  момента  возбуждения дела об</w:t>
      </w:r>
    </w:p>
    <w:p w:rsidR="0062778C" w:rsidRPr="0084236F" w:rsidRDefault="0062778C">
      <w:pPr>
        <w:pStyle w:val="ConsPlusNonformat"/>
        <w:jc w:val="both"/>
      </w:pPr>
      <w:r w:rsidRPr="0084236F">
        <w:t>административном правонарушении.</w:t>
      </w:r>
    </w:p>
    <w:p w:rsidR="0062778C" w:rsidRPr="0084236F" w:rsidRDefault="0062778C">
      <w:pPr>
        <w:pStyle w:val="ConsPlusNonformat"/>
        <w:jc w:val="both"/>
      </w:pPr>
      <w:r w:rsidRPr="0084236F">
        <w:t>5.  Защитник  и  представитель,  допущенные к  участию  в  производстве  по</w:t>
      </w:r>
    </w:p>
    <w:p w:rsidR="0062778C" w:rsidRPr="0084236F" w:rsidRDefault="0062778C">
      <w:pPr>
        <w:pStyle w:val="ConsPlusNonformat"/>
        <w:jc w:val="both"/>
      </w:pPr>
      <w:r w:rsidRPr="0084236F">
        <w:t>делу  об  административном  правонарушении,  вправе  знакомиться  со  всеми</w:t>
      </w:r>
    </w:p>
    <w:p w:rsidR="0062778C" w:rsidRPr="0084236F" w:rsidRDefault="0062778C">
      <w:pPr>
        <w:pStyle w:val="ConsPlusNonformat"/>
        <w:jc w:val="both"/>
      </w:pPr>
      <w:r w:rsidRPr="0084236F">
        <w:t>материалами  дела,  представлять  доказательства,  заявлять  ходатайства  и</w:t>
      </w:r>
    </w:p>
    <w:p w:rsidR="0062778C" w:rsidRPr="0084236F" w:rsidRDefault="0062778C">
      <w:pPr>
        <w:pStyle w:val="ConsPlusNonformat"/>
        <w:jc w:val="both"/>
      </w:pPr>
      <w:r w:rsidRPr="0084236F">
        <w:t>отводы,   участвовать   в  рассмотрении  дела,  обжаловать  применение  мер</w:t>
      </w:r>
    </w:p>
    <w:p w:rsidR="0062778C" w:rsidRPr="0084236F" w:rsidRDefault="0062778C">
      <w:pPr>
        <w:pStyle w:val="ConsPlusNonformat"/>
        <w:jc w:val="both"/>
      </w:pPr>
      <w:r w:rsidRPr="0084236F">
        <w:t>обеспечения производства по делу, постановление по делу, пользоваться иными</w:t>
      </w:r>
    </w:p>
    <w:p w:rsidR="0062778C" w:rsidRPr="0084236F" w:rsidRDefault="0062778C">
      <w:pPr>
        <w:pStyle w:val="ConsPlusNonformat"/>
        <w:jc w:val="both"/>
      </w:pPr>
      <w:r w:rsidRPr="0084236F">
        <w:t>процессуальными правами в соответствии с настоящим Кодексом.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25" w:history="1">
        <w:r w:rsidR="0062778C" w:rsidRPr="0084236F">
          <w:t>Статья 25.6</w:t>
        </w:r>
      </w:hyperlink>
      <w:r w:rsidR="0062778C" w:rsidRPr="0084236F">
        <w:t>. Свидетель</w:t>
      </w:r>
    </w:p>
    <w:p w:rsidR="0062778C" w:rsidRPr="0084236F" w:rsidRDefault="0062778C">
      <w:pPr>
        <w:pStyle w:val="ConsPlusNonformat"/>
        <w:jc w:val="both"/>
      </w:pPr>
      <w:r w:rsidRPr="0084236F">
        <w:t>1.  В  качестве  свидетеля  по   делу  об  административном  правонарушении</w:t>
      </w:r>
    </w:p>
    <w:p w:rsidR="0062778C" w:rsidRPr="0084236F" w:rsidRDefault="0062778C">
      <w:pPr>
        <w:pStyle w:val="ConsPlusNonformat"/>
        <w:jc w:val="both"/>
      </w:pPr>
      <w:r w:rsidRPr="0084236F">
        <w:t>может  быть вызвано лицо, которому могут быть известны обстоятельства дела,</w:t>
      </w:r>
    </w:p>
    <w:p w:rsidR="0062778C" w:rsidRPr="0084236F" w:rsidRDefault="0062778C">
      <w:pPr>
        <w:pStyle w:val="ConsPlusNonformat"/>
        <w:jc w:val="both"/>
      </w:pPr>
      <w:r w:rsidRPr="0084236F">
        <w:t>подлежащие установлению.</w:t>
      </w:r>
    </w:p>
    <w:p w:rsidR="0062778C" w:rsidRPr="0084236F" w:rsidRDefault="0062778C">
      <w:pPr>
        <w:pStyle w:val="ConsPlusNonformat"/>
        <w:jc w:val="both"/>
      </w:pPr>
      <w:r w:rsidRPr="0084236F">
        <w:t>2. Свидетель обязан явиться по вызову  судьи,  органа,  должностного  лица,</w:t>
      </w:r>
    </w:p>
    <w:p w:rsidR="0062778C" w:rsidRPr="0084236F" w:rsidRDefault="0062778C">
      <w:pPr>
        <w:pStyle w:val="ConsPlusNonformat"/>
        <w:jc w:val="both"/>
      </w:pPr>
      <w:r w:rsidRPr="0084236F">
        <w:t>в производстве которых находится дело об административном правонарушении, и</w:t>
      </w:r>
    </w:p>
    <w:p w:rsidR="0062778C" w:rsidRPr="0084236F" w:rsidRDefault="0062778C">
      <w:pPr>
        <w:pStyle w:val="ConsPlusNonformat"/>
        <w:jc w:val="both"/>
      </w:pPr>
      <w:r w:rsidRPr="0084236F">
        <w:t>дать  правдивые  показания: сообщить все известное ему по делу, ответить на</w:t>
      </w:r>
    </w:p>
    <w:p w:rsidR="0062778C" w:rsidRPr="0084236F" w:rsidRDefault="0062778C">
      <w:pPr>
        <w:pStyle w:val="ConsPlusNonformat"/>
        <w:jc w:val="both"/>
      </w:pPr>
      <w:r w:rsidRPr="0084236F">
        <w:t>поставленные  вопросы  и  удостоверить  своей  подписью  в  соответствующем</w:t>
      </w:r>
    </w:p>
    <w:p w:rsidR="0062778C" w:rsidRPr="0084236F" w:rsidRDefault="0062778C">
      <w:pPr>
        <w:pStyle w:val="ConsPlusNonformat"/>
        <w:jc w:val="both"/>
      </w:pPr>
      <w:r w:rsidRPr="0084236F">
        <w:t>протоколе правильность занесения его показаний.</w:t>
      </w:r>
    </w:p>
    <w:p w:rsidR="0062778C" w:rsidRPr="0084236F" w:rsidRDefault="0062778C">
      <w:pPr>
        <w:pStyle w:val="ConsPlusNonformat"/>
        <w:jc w:val="both"/>
      </w:pPr>
      <w:r w:rsidRPr="0084236F">
        <w:t>3. Свидетель вправе:</w:t>
      </w:r>
    </w:p>
    <w:p w:rsidR="0062778C" w:rsidRPr="0084236F" w:rsidRDefault="0062778C">
      <w:pPr>
        <w:pStyle w:val="ConsPlusNonformat"/>
        <w:jc w:val="both"/>
      </w:pPr>
      <w:r w:rsidRPr="0084236F">
        <w:t>1) не  свидетельствовать  против  себя  самого,  своего  супруга  и близких</w:t>
      </w:r>
    </w:p>
    <w:p w:rsidR="0062778C" w:rsidRPr="0084236F" w:rsidRDefault="0062778C">
      <w:pPr>
        <w:pStyle w:val="ConsPlusNonformat"/>
        <w:jc w:val="both"/>
      </w:pPr>
      <w:r w:rsidRPr="0084236F">
        <w:t>родственников;</w:t>
      </w:r>
    </w:p>
    <w:p w:rsidR="0062778C" w:rsidRPr="0084236F" w:rsidRDefault="0062778C">
      <w:pPr>
        <w:pStyle w:val="ConsPlusNonformat"/>
        <w:jc w:val="both"/>
      </w:pPr>
      <w:r w:rsidRPr="0084236F">
        <w:t>2) давать показания на родном языке или на языке, которым владеет;</w:t>
      </w:r>
    </w:p>
    <w:p w:rsidR="0062778C" w:rsidRPr="0084236F" w:rsidRDefault="0062778C">
      <w:pPr>
        <w:pStyle w:val="ConsPlusNonformat"/>
        <w:jc w:val="both"/>
      </w:pPr>
      <w:r w:rsidRPr="0084236F">
        <w:t>3) пользоваться бесплатной помощью переводчика;</w:t>
      </w:r>
    </w:p>
    <w:p w:rsidR="0062778C" w:rsidRPr="0084236F" w:rsidRDefault="0062778C">
      <w:pPr>
        <w:pStyle w:val="ConsPlusNonformat"/>
        <w:jc w:val="both"/>
      </w:pPr>
      <w:r w:rsidRPr="0084236F">
        <w:t>4) делать замечания  по  поводу  правильности  занесения  его  показаний  в</w:t>
      </w:r>
    </w:p>
    <w:p w:rsidR="0062778C" w:rsidRPr="0084236F" w:rsidRDefault="0062778C">
      <w:pPr>
        <w:pStyle w:val="ConsPlusNonformat"/>
        <w:jc w:val="both"/>
      </w:pPr>
      <w:r w:rsidRPr="0084236F">
        <w:t>протокол.</w:t>
      </w:r>
    </w:p>
    <w:p w:rsidR="0062778C" w:rsidRPr="0084236F" w:rsidRDefault="0062778C">
      <w:pPr>
        <w:pStyle w:val="ConsPlusNonformat"/>
        <w:jc w:val="both"/>
      </w:pPr>
      <w:r w:rsidRPr="0084236F">
        <w:t>4.  При  опросе  несовершеннолетнего   свидетеля,  не  достигшего  возраста</w:t>
      </w:r>
    </w:p>
    <w:p w:rsidR="0062778C" w:rsidRPr="0084236F" w:rsidRDefault="0062778C">
      <w:pPr>
        <w:pStyle w:val="ConsPlusNonformat"/>
        <w:jc w:val="both"/>
      </w:pPr>
      <w:r w:rsidRPr="0084236F">
        <w:t>четырнадцати  лет, обязательно присутствие педагога или психолога. В случае</w:t>
      </w:r>
    </w:p>
    <w:p w:rsidR="0062778C" w:rsidRPr="0084236F" w:rsidRDefault="0062778C">
      <w:pPr>
        <w:pStyle w:val="ConsPlusNonformat"/>
        <w:jc w:val="both"/>
      </w:pPr>
      <w:r w:rsidRPr="0084236F">
        <w:t>необходимости   опрос  проводится  в  присутствии  законного  представителя</w:t>
      </w:r>
    </w:p>
    <w:p w:rsidR="0062778C" w:rsidRPr="0084236F" w:rsidRDefault="0062778C">
      <w:pPr>
        <w:pStyle w:val="ConsPlusNonformat"/>
        <w:jc w:val="both"/>
      </w:pPr>
      <w:r w:rsidRPr="0084236F">
        <w:t>несовершеннолетнего свидетеля.</w:t>
      </w:r>
    </w:p>
    <w:p w:rsidR="0062778C" w:rsidRPr="0084236F" w:rsidRDefault="0062778C">
      <w:pPr>
        <w:pStyle w:val="ConsPlusNonformat"/>
        <w:jc w:val="both"/>
      </w:pPr>
      <w:r w:rsidRPr="0084236F">
        <w:t>5.  Свидетель  предупреждается   об   административной  ответственности  за</w:t>
      </w:r>
    </w:p>
    <w:p w:rsidR="0062778C" w:rsidRPr="0084236F" w:rsidRDefault="0062778C">
      <w:pPr>
        <w:pStyle w:val="ConsPlusNonformat"/>
        <w:jc w:val="both"/>
      </w:pPr>
      <w:r w:rsidRPr="0084236F">
        <w:t>дачу заведомо ложных показаний.</w:t>
      </w:r>
    </w:p>
    <w:p w:rsidR="0062778C" w:rsidRPr="0084236F" w:rsidRDefault="0062778C">
      <w:pPr>
        <w:pStyle w:val="ConsPlusNonformat"/>
        <w:jc w:val="both"/>
      </w:pPr>
      <w:r w:rsidRPr="0084236F">
        <w:t>6.   За   отказ   или    за    уклонение   от    исполнения   обязанностей,</w:t>
      </w:r>
    </w:p>
    <w:p w:rsidR="0062778C" w:rsidRPr="0084236F" w:rsidRDefault="0062778C">
      <w:pPr>
        <w:pStyle w:val="ConsPlusNonformat"/>
        <w:jc w:val="both"/>
      </w:pPr>
      <w:r w:rsidRPr="0084236F">
        <w:t xml:space="preserve">предусмотренных </w:t>
      </w:r>
      <w:hyperlink r:id="rId26" w:history="1">
        <w:r w:rsidRPr="0084236F">
          <w:t>частью 2</w:t>
        </w:r>
      </w:hyperlink>
      <w:r w:rsidRPr="0084236F">
        <w:t xml:space="preserve"> настоящей статьи, свидетель несет административную</w:t>
      </w:r>
    </w:p>
    <w:p w:rsidR="0062778C" w:rsidRPr="0084236F" w:rsidRDefault="0062778C">
      <w:pPr>
        <w:pStyle w:val="ConsPlusNonformat"/>
        <w:jc w:val="both"/>
      </w:pPr>
      <w:r w:rsidRPr="0084236F">
        <w:t>ответственность, предусмотренную настоящим Кодексом.</w:t>
      </w:r>
    </w:p>
    <w:p w:rsidR="0062778C" w:rsidRPr="0084236F" w:rsidRDefault="0062778C">
      <w:pPr>
        <w:pStyle w:val="ConsPlusNonformat"/>
        <w:jc w:val="both"/>
      </w:pPr>
      <w:r w:rsidRPr="0084236F">
        <w:t xml:space="preserve">Примечание.  В  настоящей </w:t>
      </w:r>
      <w:hyperlink r:id="rId27" w:history="1">
        <w:r w:rsidRPr="0084236F">
          <w:t>статье</w:t>
        </w:r>
      </w:hyperlink>
      <w:r w:rsidRPr="0084236F">
        <w:t xml:space="preserve">  под  близкими  родственниками  понимаются</w:t>
      </w:r>
    </w:p>
    <w:p w:rsidR="0062778C" w:rsidRPr="0084236F" w:rsidRDefault="0062778C">
      <w:pPr>
        <w:pStyle w:val="ConsPlusNonformat"/>
        <w:jc w:val="both"/>
      </w:pPr>
      <w:r w:rsidRPr="0084236F">
        <w:t>родители, дети, усыновители, усыновленные, родные братья и сестры, дедушка,</w:t>
      </w:r>
    </w:p>
    <w:p w:rsidR="0062778C" w:rsidRPr="0084236F" w:rsidRDefault="0062778C">
      <w:pPr>
        <w:pStyle w:val="ConsPlusNonformat"/>
        <w:jc w:val="both"/>
      </w:pPr>
      <w:r w:rsidRPr="0084236F">
        <w:t>бабушка, внуки.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C42AED">
      <w:pPr>
        <w:pStyle w:val="ConsPlusNonformat"/>
        <w:jc w:val="both"/>
      </w:pPr>
      <w:hyperlink r:id="rId28" w:history="1">
        <w:r w:rsidR="0062778C" w:rsidRPr="0084236F">
          <w:t>Статья 25.7</w:t>
        </w:r>
      </w:hyperlink>
      <w:r w:rsidR="0062778C" w:rsidRPr="0084236F">
        <w:t>. Понятой</w:t>
      </w:r>
    </w:p>
    <w:p w:rsidR="0062778C" w:rsidRPr="0084236F" w:rsidRDefault="0062778C">
      <w:pPr>
        <w:pStyle w:val="ConsPlusNonformat"/>
        <w:jc w:val="both"/>
      </w:pPr>
      <w:r w:rsidRPr="0084236F">
        <w:t>1.  В случаях, предусмотренных настоящим  Кодексом,  должностным  лицом,  в</w:t>
      </w:r>
    </w:p>
    <w:p w:rsidR="0062778C" w:rsidRPr="0084236F" w:rsidRDefault="0062778C">
      <w:pPr>
        <w:pStyle w:val="ConsPlusNonformat"/>
        <w:jc w:val="both"/>
      </w:pPr>
      <w:r w:rsidRPr="0084236F">
        <w:t>производстве  которого находится дело об административном правонарушении, в</w:t>
      </w:r>
    </w:p>
    <w:p w:rsidR="0062778C" w:rsidRPr="0084236F" w:rsidRDefault="0062778C">
      <w:pPr>
        <w:pStyle w:val="ConsPlusNonformat"/>
        <w:jc w:val="both"/>
      </w:pPr>
      <w:r w:rsidRPr="0084236F">
        <w:t>качестве  понятого может быть привлечено любое не заинтересованное в исходе</w:t>
      </w:r>
    </w:p>
    <w:p w:rsidR="0062778C" w:rsidRPr="0084236F" w:rsidRDefault="0062778C">
      <w:pPr>
        <w:pStyle w:val="ConsPlusNonformat"/>
        <w:jc w:val="both"/>
      </w:pPr>
      <w:r w:rsidRPr="0084236F">
        <w:t>дела совершеннолетнее лицо. Число понятых должно быть не менее двух.</w:t>
      </w:r>
    </w:p>
    <w:p w:rsidR="0062778C" w:rsidRPr="0084236F" w:rsidRDefault="0062778C">
      <w:pPr>
        <w:pStyle w:val="ConsPlusNonformat"/>
        <w:jc w:val="both"/>
      </w:pPr>
      <w:r w:rsidRPr="0084236F">
        <w:t xml:space="preserve">2. Присутствие понятых обязательно в  случаях,  предусмотренных  </w:t>
      </w:r>
      <w:hyperlink r:id="rId29" w:history="1">
        <w:r w:rsidRPr="0084236F">
          <w:t>главой  27</w:t>
        </w:r>
      </w:hyperlink>
    </w:p>
    <w:p w:rsidR="0062778C" w:rsidRPr="0084236F" w:rsidRDefault="0062778C">
      <w:pPr>
        <w:pStyle w:val="ConsPlusNonformat"/>
        <w:jc w:val="both"/>
      </w:pPr>
      <w:r w:rsidRPr="0084236F">
        <w:t>настоящего  Кодекса.  Понятой  удостоверяет в протоколе своей подписью факт</w:t>
      </w:r>
    </w:p>
    <w:p w:rsidR="0062778C" w:rsidRPr="0084236F" w:rsidRDefault="0062778C">
      <w:pPr>
        <w:pStyle w:val="ConsPlusNonformat"/>
        <w:jc w:val="both"/>
      </w:pPr>
      <w:r w:rsidRPr="0084236F">
        <w:t>совершения  в  его  присутствии  процессуальных  действий,  их содержание и</w:t>
      </w:r>
    </w:p>
    <w:p w:rsidR="0062778C" w:rsidRPr="0084236F" w:rsidRDefault="0062778C">
      <w:pPr>
        <w:pStyle w:val="ConsPlusNonformat"/>
        <w:jc w:val="both"/>
      </w:pPr>
      <w:r w:rsidRPr="0084236F">
        <w:t>результаты.</w:t>
      </w:r>
    </w:p>
    <w:p w:rsidR="0062778C" w:rsidRPr="0084236F" w:rsidRDefault="0062778C">
      <w:pPr>
        <w:pStyle w:val="ConsPlusNonformat"/>
        <w:jc w:val="both"/>
      </w:pPr>
      <w:r w:rsidRPr="0084236F">
        <w:t>3.  Об   участии  понятых  в  производстве   по  делу  об  административном</w:t>
      </w:r>
    </w:p>
    <w:p w:rsidR="0062778C" w:rsidRPr="0084236F" w:rsidRDefault="0062778C">
      <w:pPr>
        <w:pStyle w:val="ConsPlusNonformat"/>
        <w:jc w:val="both"/>
      </w:pPr>
      <w:r w:rsidRPr="0084236F">
        <w:t>правонарушении делается запись в протоколе.</w:t>
      </w:r>
    </w:p>
    <w:p w:rsidR="0062778C" w:rsidRPr="0084236F" w:rsidRDefault="0062778C">
      <w:pPr>
        <w:pStyle w:val="ConsPlusNonformat"/>
        <w:jc w:val="both"/>
      </w:pPr>
      <w:r w:rsidRPr="0084236F">
        <w:t>4. Понятой вправе делать замечания  по  поводу  совершаемых  процессуальных</w:t>
      </w:r>
    </w:p>
    <w:p w:rsidR="0062778C" w:rsidRPr="0084236F" w:rsidRDefault="0062778C">
      <w:pPr>
        <w:pStyle w:val="ConsPlusNonformat"/>
        <w:jc w:val="both"/>
      </w:pPr>
      <w:r w:rsidRPr="0084236F">
        <w:t>действий. Замечания понятого подлежат занесению в протокол.</w:t>
      </w:r>
    </w:p>
    <w:p w:rsidR="0062778C" w:rsidRPr="0084236F" w:rsidRDefault="0062778C">
      <w:pPr>
        <w:pStyle w:val="ConsPlusNonformat"/>
        <w:jc w:val="both"/>
      </w:pPr>
      <w:r w:rsidRPr="0084236F">
        <w:t>5.  В  случае  необходимости  понятой  может   быть   опрошен   в  качестве</w:t>
      </w:r>
    </w:p>
    <w:p w:rsidR="0062778C" w:rsidRPr="0084236F" w:rsidRDefault="0062778C">
      <w:pPr>
        <w:pStyle w:val="ConsPlusNonformat"/>
        <w:jc w:val="both"/>
      </w:pPr>
      <w:r w:rsidRPr="0084236F">
        <w:t xml:space="preserve">свидетеля в соответствии со </w:t>
      </w:r>
      <w:hyperlink r:id="rId30" w:history="1">
        <w:r w:rsidRPr="0084236F">
          <w:t>статьей 25.6</w:t>
        </w:r>
      </w:hyperlink>
      <w:r w:rsidRPr="0084236F">
        <w:t xml:space="preserve"> настоящего Кодекса.</w:t>
      </w:r>
    </w:p>
    <w:p w:rsidR="0062778C" w:rsidRPr="0084236F" w:rsidRDefault="0062778C">
      <w:pPr>
        <w:pStyle w:val="ConsPlusNonformat"/>
        <w:jc w:val="both"/>
      </w:pPr>
      <w:r w:rsidRPr="0084236F">
        <w:t xml:space="preserve">(Текст </w:t>
      </w:r>
      <w:hyperlink r:id="rId31" w:history="1">
        <w:r w:rsidRPr="0084236F">
          <w:t>Кодекса</w:t>
        </w:r>
      </w:hyperlink>
      <w:r w:rsidRPr="0084236F">
        <w:t xml:space="preserve"> Российской  Федерации  об  административных  правонарушениях</w:t>
      </w:r>
    </w:p>
    <w:p w:rsidR="0062778C" w:rsidRPr="0084236F" w:rsidRDefault="0062778C">
      <w:pPr>
        <w:pStyle w:val="ConsPlusNonformat"/>
        <w:jc w:val="both"/>
      </w:pPr>
      <w:r w:rsidRPr="0084236F">
        <w:t>опубликован  в  "Российской газете" от 31 декабря 2001 г. N 256, в Собрании</w:t>
      </w:r>
    </w:p>
    <w:p w:rsidR="0062778C" w:rsidRPr="0084236F" w:rsidRDefault="0062778C">
      <w:pPr>
        <w:pStyle w:val="ConsPlusNonformat"/>
        <w:jc w:val="both"/>
      </w:pPr>
      <w:r w:rsidRPr="0084236F">
        <w:t>законодательства Российской Федерации от 7 января 2002 г. N 1 (часть I) ст.</w:t>
      </w:r>
    </w:p>
    <w:p w:rsidR="0062778C" w:rsidRPr="0084236F" w:rsidRDefault="0062778C">
      <w:pPr>
        <w:pStyle w:val="ConsPlusNonformat"/>
        <w:jc w:val="both"/>
      </w:pPr>
      <w:r w:rsidRPr="0084236F">
        <w:t>1, в "Парламентской газете" от 5 января 2002 г. N 2-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8. К протоколу прилагаются: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Протокол составил: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должность, фамилия и инициалы лица, составившего протокол     подпись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  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С протоколом ознакомлен: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фамилия и инициалы физического лица (законного представителя    подпись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физического лица), в отношении которого ведется производство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по делу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Место и сроки рассмотрения дела мне объявлены: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фамилия и инициалы физического лица (законного представителя    подпись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физического лица), в отношении которого ведется производство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  по делу об административном правонарушении</w:t>
      </w:r>
    </w:p>
    <w:p w:rsidR="0062778C" w:rsidRPr="0084236F" w:rsidRDefault="0062778C">
      <w:pPr>
        <w:pStyle w:val="ConsPlusNonformat"/>
        <w:jc w:val="both"/>
      </w:pPr>
    </w:p>
    <w:p w:rsidR="0062778C" w:rsidRPr="0084236F" w:rsidRDefault="0062778C">
      <w:pPr>
        <w:pStyle w:val="ConsPlusNonformat"/>
        <w:jc w:val="both"/>
      </w:pPr>
      <w:r w:rsidRPr="0084236F">
        <w:t>Копию протокола получил:</w:t>
      </w:r>
    </w:p>
    <w:p w:rsidR="0062778C" w:rsidRPr="0084236F" w:rsidRDefault="0062778C">
      <w:pPr>
        <w:pStyle w:val="ConsPlusNonformat"/>
        <w:jc w:val="both"/>
      </w:pPr>
      <w:r w:rsidRPr="0084236F">
        <w:t>___________________________________________________________________________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фамилия и инициалы физического лица (законного представителя    подпись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физического лица), в отношении которого ведется производство</w:t>
      </w:r>
    </w:p>
    <w:p w:rsidR="0062778C" w:rsidRPr="0084236F" w:rsidRDefault="0062778C">
      <w:pPr>
        <w:pStyle w:val="ConsPlusNonformat"/>
        <w:jc w:val="both"/>
      </w:pPr>
      <w:r w:rsidRPr="0084236F">
        <w:t xml:space="preserve">          по делу об административном правонарушении</w:t>
      </w:r>
    </w:p>
    <w:p w:rsidR="0062778C" w:rsidRPr="0084236F" w:rsidRDefault="0062778C">
      <w:pPr>
        <w:pStyle w:val="ConsPlusNormal"/>
        <w:ind w:firstLine="540"/>
        <w:jc w:val="both"/>
      </w:pPr>
    </w:p>
    <w:p w:rsidR="0062778C" w:rsidRPr="0084236F" w:rsidRDefault="0062778C">
      <w:pPr>
        <w:pStyle w:val="ConsPlusNormal"/>
        <w:ind w:firstLine="540"/>
        <w:jc w:val="both"/>
      </w:pPr>
    </w:p>
    <w:p w:rsidR="0062778C" w:rsidRPr="0084236F" w:rsidRDefault="0062778C">
      <w:pPr>
        <w:pStyle w:val="ConsPlusNormal"/>
      </w:pPr>
      <w:r w:rsidRPr="0084236F">
        <w:br/>
      </w:r>
    </w:p>
    <w:p w:rsidR="002163F4" w:rsidRPr="0084236F" w:rsidRDefault="002163F4"/>
    <w:sectPr w:rsidR="002163F4" w:rsidRPr="0084236F" w:rsidSect="00A705F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2778C"/>
    <w:rsid w:val="000B26F2"/>
    <w:rsid w:val="002163F4"/>
    <w:rsid w:val="0062778C"/>
    <w:rsid w:val="0084236F"/>
    <w:rsid w:val="00C42AED"/>
    <w:rsid w:val="00CB2D1B"/>
    <w:rsid w:val="00D0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77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3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F4AE14C02A3CDD182243D6070463E3DAD26C0FAD3B5D7EF051899764A83DA9ECEF05CC9CC2224D4P2J" TargetMode="External"/><Relationship Id="rId13" Type="http://schemas.openxmlformats.org/officeDocument/2006/relationships/hyperlink" Target="consultantplus://offline/ref=D6CF4AE14C02A3CDD182243D6070463E3DAD26C0FAD3B5D7EF051899764A83DA9ECEF05CC9CC2221D4P3J" TargetMode="External"/><Relationship Id="rId18" Type="http://schemas.openxmlformats.org/officeDocument/2006/relationships/hyperlink" Target="consultantplus://offline/ref=D6CF4AE14C02A3CDD182243D6070463E3EAC25C5F681E2D5BE50169C7E1ACBCAD08BFD5DC8C7D2P7J" TargetMode="External"/><Relationship Id="rId26" Type="http://schemas.openxmlformats.org/officeDocument/2006/relationships/hyperlink" Target="consultantplus://offline/ref=D6CF4AE14C02A3CDD182243D6070463E3DAD26C0FAD3B5D7EF051899764A83DA9ECEF05CC9CC2226D4P3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6CF4AE14C02A3CDD182243D6070463E3EAC25C5F681E2D5BE5016D9PCJ" TargetMode="External"/><Relationship Id="rId7" Type="http://schemas.openxmlformats.org/officeDocument/2006/relationships/hyperlink" Target="consultantplus://offline/ref=D6CF4AE14C02A3CDD182243D6070463E3DAD26C0FAD3B5D7EF051899764A83DA9ECEF05CC9CC2225D4P3J" TargetMode="External"/><Relationship Id="rId12" Type="http://schemas.openxmlformats.org/officeDocument/2006/relationships/hyperlink" Target="consultantplus://offline/ref=D6CF4AE14C02A3CDD182243D6070463E3DAD26C0FAD3B5D7EF051899764A83DA9ECEF05CC9CC2226D4P1J" TargetMode="External"/><Relationship Id="rId17" Type="http://schemas.openxmlformats.org/officeDocument/2006/relationships/hyperlink" Target="consultantplus://offline/ref=D6CF4AE14C02A3CDD182243D6070463E3DAD26C0FAD3B5D7EF051899764A83DA9ECEF05BC9C9D2P7J" TargetMode="External"/><Relationship Id="rId25" Type="http://schemas.openxmlformats.org/officeDocument/2006/relationships/hyperlink" Target="consultantplus://offline/ref=D6CF4AE14C02A3CDD182243D6070463E3DAD26C0FAD3B5D7EF051899764A83DA9ECEF05CC9CC2226D4P1J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6CF4AE14C02A3CDD182243D6070463E3DAD26C0FAD3B5D7EF05189976D4PAJ" TargetMode="External"/><Relationship Id="rId20" Type="http://schemas.openxmlformats.org/officeDocument/2006/relationships/hyperlink" Target="consultantplus://offline/ref=D6CF4AE14C02A3CDD182243D6070463E3EAC25C5F681E2D5BE50169C7E1ACBCAD08BFD5DC8C7D2P7J" TargetMode="External"/><Relationship Id="rId29" Type="http://schemas.openxmlformats.org/officeDocument/2006/relationships/hyperlink" Target="consultantplus://offline/ref=D6CF4AE14C02A3CDD182243D6070463E3DAD26C0FAD3B5D7EF051899764A83DA9ECEF05CC9CC2521D4P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CF4AE14C02A3CDD182243D6070463E3EAC25C5F681E2D5BE5016D9PCJ" TargetMode="External"/><Relationship Id="rId11" Type="http://schemas.openxmlformats.org/officeDocument/2006/relationships/hyperlink" Target="consultantplus://offline/ref=D6CF4AE14C02A3CDD182243D6070463E3DAD26C0FAD3B5D7EF051899764A83DA9ECEF05CC9CC2226D4P3J" TargetMode="External"/><Relationship Id="rId24" Type="http://schemas.openxmlformats.org/officeDocument/2006/relationships/hyperlink" Target="consultantplus://offline/ref=D6CF4AE14C02A3CDD182243D6070463E3DAD26C0FAD3B5D7EF051899764A83DA9ECEF05CC9CC2227D4P5J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D6CF4AE14C02A3CDD182243D6070463E3EAC25C5F681E2D5BE50169C7E1ACBCAD08BFD5DC8C7D2P7J" TargetMode="External"/><Relationship Id="rId15" Type="http://schemas.openxmlformats.org/officeDocument/2006/relationships/hyperlink" Target="consultantplus://offline/ref=D6CF4AE14C02A3CDD182243D6070463E3DAD26C0FAD3B5D7EF051899764A83DA9ECEF05CC9CC2226D4P1J" TargetMode="External"/><Relationship Id="rId23" Type="http://schemas.openxmlformats.org/officeDocument/2006/relationships/hyperlink" Target="consultantplus://offline/ref=D6CF4AE14C02A3CDD182243D6070463E3DAD26C0FAD3B5D7EF051899764A83DA9ECEF05CC9CC2224D4P2J" TargetMode="External"/><Relationship Id="rId28" Type="http://schemas.openxmlformats.org/officeDocument/2006/relationships/hyperlink" Target="consultantplus://offline/ref=D6CF4AE14C02A3CDD182243D6070463E3DAD26C0FAD3B5D7EF051899764A83DA9ECEF05CC9CC2221D4P3J" TargetMode="External"/><Relationship Id="rId10" Type="http://schemas.openxmlformats.org/officeDocument/2006/relationships/hyperlink" Target="consultantplus://offline/ref=D6CF4AE14C02A3CDD182243D6070463E3DAD26C0FAD3B5D7EF051899764A83DA9ECEF05CC9CC2226D4P1J" TargetMode="External"/><Relationship Id="rId19" Type="http://schemas.openxmlformats.org/officeDocument/2006/relationships/hyperlink" Target="consultantplus://offline/ref=D6CF4AE14C02A3CDD182243D6070463E3DAD26C0FAD3B5D7EF05189976D4PAJ" TargetMode="External"/><Relationship Id="rId31" Type="http://schemas.openxmlformats.org/officeDocument/2006/relationships/hyperlink" Target="consultantplus://offline/ref=D6CF4AE14C02A3CDD182243D6070463E3DAD26C0FAD3B5D7EF05189976D4PAJ" TargetMode="External"/><Relationship Id="rId4" Type="http://schemas.openxmlformats.org/officeDocument/2006/relationships/hyperlink" Target="consultantplus://offline/ref=D6CF4AE14C02A3CDD182243D6070463E3DAD26C0FAD3B5D7EF051899764A83DA9ECEF05BC9C9D2P7J" TargetMode="External"/><Relationship Id="rId9" Type="http://schemas.openxmlformats.org/officeDocument/2006/relationships/hyperlink" Target="consultantplus://offline/ref=D6CF4AE14C02A3CDD182243D6070463E3DAD26C0FAD3B5D7EF051899764A83DA9ECEF05CC9CC2227D4P5J" TargetMode="External"/><Relationship Id="rId14" Type="http://schemas.openxmlformats.org/officeDocument/2006/relationships/hyperlink" Target="consultantplus://offline/ref=D6CF4AE14C02A3CDD182243D6070463E3DAD26C0FAD3B5D7EF051899764A83DA9ECEF05CC9CC2521D4P6J" TargetMode="External"/><Relationship Id="rId22" Type="http://schemas.openxmlformats.org/officeDocument/2006/relationships/hyperlink" Target="consultantplus://offline/ref=D6CF4AE14C02A3CDD182243D6070463E3DAD26C0FAD3B5D7EF051899764A83DA9ECEF05CC9CC2225D4P3J" TargetMode="External"/><Relationship Id="rId27" Type="http://schemas.openxmlformats.org/officeDocument/2006/relationships/hyperlink" Target="consultantplus://offline/ref=D6CF4AE14C02A3CDD182243D6070463E3DAD26C0FAD3B5D7EF051899764A83DA9ECEF05CC9CC2226D4P1J" TargetMode="External"/><Relationship Id="rId30" Type="http://schemas.openxmlformats.org/officeDocument/2006/relationships/hyperlink" Target="consultantplus://offline/ref=D6CF4AE14C02A3CDD182243D6070463E3DAD26C0FAD3B5D7EF051899764A83DA9ECEF05CC9CC2226D4P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3936</Words>
  <Characters>22436</Characters>
  <Application>Microsoft Office Word</Application>
  <DocSecurity>0</DocSecurity>
  <Lines>186</Lines>
  <Paragraphs>52</Paragraphs>
  <ScaleCrop>false</ScaleCrop>
  <Company/>
  <LinksUpToDate>false</LinksUpToDate>
  <CharactersWithSpaces>26320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Джамиля</cp:lastModifiedBy>
  <cp:revision>4</cp:revision>
  <cp:lastPrinted>2017-01-30T15:51:00Z</cp:lastPrinted>
  <dcterms:created xsi:type="dcterms:W3CDTF">2016-03-15T09:15:00Z</dcterms:created>
  <dcterms:modified xsi:type="dcterms:W3CDTF">2017-01-30T15:52:00Z</dcterms:modified>
</cp:coreProperties>
</file>